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5BE18" w14:textId="22DDA3A6" w:rsidR="00735D21" w:rsidRPr="00675717" w:rsidRDefault="00161638" w:rsidP="00735D21">
      <w:pPr>
        <w:spacing w:before="50"/>
        <w:ind w:left="579" w:right="593"/>
        <w:jc w:val="center"/>
        <w:rPr>
          <w:rFonts w:ascii="Arial" w:eastAsia="MS Gothic" w:hAnsi="Arial" w:cs="Arial"/>
          <w:b/>
          <w:kern w:val="2"/>
          <w:sz w:val="28"/>
          <w:lang w:val="en-GB"/>
        </w:rPr>
      </w:pPr>
      <w:r w:rsidRPr="00675717">
        <w:rPr>
          <w:rFonts w:ascii="Arial" w:eastAsia="MS Gothic" w:hAnsi="Arial" w:cs="Arial"/>
          <w:b/>
          <w:bCs/>
          <w:kern w:val="2"/>
          <w:sz w:val="28"/>
          <w:lang w:val="en-GB"/>
        </w:rPr>
        <w:t>Title</w:t>
      </w:r>
      <w:r w:rsidRPr="00675717">
        <w:rPr>
          <w:rFonts w:ascii="Arial" w:eastAsia="MS Gothic" w:hAnsi="Arial" w:cs="Arial"/>
          <w:b/>
          <w:kern w:val="2"/>
          <w:sz w:val="28"/>
          <w:lang w:val="en-GB"/>
        </w:rPr>
        <w:t xml:space="preserve"> of abstract in </w:t>
      </w:r>
      <w:r w:rsidR="005B4E62" w:rsidRPr="00675717">
        <w:rPr>
          <w:rFonts w:ascii="Arial" w:eastAsia="MS Gothic" w:hAnsi="Arial" w:cs="Arial"/>
          <w:b/>
          <w:kern w:val="2"/>
          <w:sz w:val="28"/>
          <w:lang w:val="en-GB"/>
        </w:rPr>
        <w:t>Arial</w:t>
      </w:r>
      <w:r w:rsidRPr="00675717">
        <w:rPr>
          <w:rFonts w:ascii="Arial" w:eastAsia="MS Gothic" w:hAnsi="Arial" w:cs="Arial"/>
          <w:b/>
          <w:kern w:val="2"/>
          <w:sz w:val="28"/>
          <w:lang w:val="en-GB"/>
        </w:rPr>
        <w:t xml:space="preserve">, Font size: 14, Bold, </w:t>
      </w:r>
      <w:proofErr w:type="spellStart"/>
      <w:r w:rsidRPr="00675717">
        <w:rPr>
          <w:rFonts w:ascii="Arial" w:eastAsia="MS Gothic" w:hAnsi="Arial" w:cs="Arial"/>
          <w:b/>
          <w:kern w:val="2"/>
          <w:sz w:val="28"/>
          <w:lang w:val="en-GB"/>
        </w:rPr>
        <w:t>centered</w:t>
      </w:r>
      <w:proofErr w:type="spellEnd"/>
    </w:p>
    <w:p w14:paraId="75F0058D" w14:textId="77777777" w:rsidR="00735D21" w:rsidRPr="00675717" w:rsidRDefault="00735D21" w:rsidP="00735D21">
      <w:pPr>
        <w:spacing w:before="50"/>
        <w:ind w:left="579" w:right="593"/>
        <w:jc w:val="center"/>
        <w:rPr>
          <w:rFonts w:ascii="Arial" w:eastAsia="MS Gothic" w:hAnsi="Arial" w:cs="Arial"/>
          <w:b/>
          <w:bCs/>
          <w:kern w:val="2"/>
          <w:sz w:val="28"/>
          <w:szCs w:val="28"/>
          <w:lang w:val="en-GB"/>
        </w:rPr>
      </w:pPr>
    </w:p>
    <w:p w14:paraId="43C4589F" w14:textId="398C8987" w:rsidR="00735D21" w:rsidRPr="00675717" w:rsidRDefault="00735D21" w:rsidP="00735D21">
      <w:pPr>
        <w:jc w:val="center"/>
        <w:rPr>
          <w:rFonts w:ascii="Arial" w:eastAsia="MS Gothic" w:hAnsi="Arial" w:cs="Arial"/>
          <w:kern w:val="2"/>
          <w:lang w:val="en-GB"/>
        </w:rPr>
      </w:pPr>
      <w:r w:rsidRPr="00675717">
        <w:rPr>
          <w:rFonts w:ascii="Arial" w:eastAsia="MS Gothic" w:hAnsi="Arial" w:cs="Arial"/>
          <w:kern w:val="2"/>
          <w:lang w:val="en-GB"/>
        </w:rPr>
        <w:t xml:space="preserve">Author names </w:t>
      </w:r>
      <w:r w:rsidR="005B4E62" w:rsidRPr="00675717">
        <w:rPr>
          <w:rFonts w:ascii="Arial" w:eastAsia="MS Gothic" w:hAnsi="Arial" w:cs="Arial"/>
          <w:kern w:val="2"/>
          <w:lang w:val="en-GB"/>
        </w:rPr>
        <w:t>Arial</w:t>
      </w:r>
      <w:r w:rsidRPr="00675717">
        <w:rPr>
          <w:rFonts w:ascii="Arial" w:eastAsia="MS Gothic" w:hAnsi="Arial" w:cs="Arial"/>
          <w:kern w:val="2"/>
          <w:lang w:val="en-GB"/>
        </w:rPr>
        <w:t xml:space="preserve">, Font size: 12, Regular, </w:t>
      </w:r>
      <w:proofErr w:type="spellStart"/>
      <w:r w:rsidRPr="00675717">
        <w:rPr>
          <w:rFonts w:ascii="Arial" w:eastAsia="MS Gothic" w:hAnsi="Arial" w:cs="Arial"/>
          <w:kern w:val="2"/>
          <w:lang w:val="en-GB"/>
        </w:rPr>
        <w:t>centered</w:t>
      </w:r>
      <w:proofErr w:type="spellEnd"/>
    </w:p>
    <w:p w14:paraId="4C645BA4" w14:textId="72728079" w:rsidR="00735D21" w:rsidRPr="00675717" w:rsidRDefault="001C6CD6" w:rsidP="00735D21">
      <w:pPr>
        <w:jc w:val="center"/>
        <w:rPr>
          <w:rFonts w:ascii="Arial" w:eastAsia="MS Gothic" w:hAnsi="Arial" w:cs="Arial"/>
          <w:bCs/>
          <w:kern w:val="2"/>
          <w:vertAlign w:val="superscript"/>
          <w:lang w:val="en-GB"/>
        </w:rPr>
      </w:pPr>
      <w:r w:rsidRPr="00675717">
        <w:rPr>
          <w:rFonts w:ascii="Arial" w:eastAsia="MS Gothic" w:hAnsi="Arial" w:cs="Arial"/>
          <w:kern w:val="2"/>
          <w:lang w:val="en-GB"/>
        </w:rPr>
        <w:t xml:space="preserve">Lastname, </w:t>
      </w:r>
      <w:r w:rsidR="00735D21" w:rsidRPr="00675717">
        <w:rPr>
          <w:rFonts w:ascii="Arial" w:eastAsia="MS Gothic" w:hAnsi="Arial" w:cs="Arial"/>
          <w:kern w:val="2"/>
          <w:lang w:val="en-GB"/>
        </w:rPr>
        <w:t>A</w:t>
      </w:r>
      <w:r w:rsidRPr="00675717">
        <w:rPr>
          <w:rFonts w:ascii="Arial" w:eastAsia="MS Gothic" w:hAnsi="Arial" w:cs="Arial"/>
          <w:kern w:val="2"/>
          <w:lang w:val="en-GB"/>
        </w:rPr>
        <w:t>.B</w:t>
      </w:r>
      <w:r w:rsidR="00735D21" w:rsidRPr="00675717">
        <w:rPr>
          <w:rFonts w:ascii="Arial" w:eastAsia="MS Gothic" w:hAnsi="Arial" w:cs="Arial"/>
          <w:kern w:val="2"/>
          <w:lang w:val="en-GB"/>
        </w:rPr>
        <w:t>.</w:t>
      </w:r>
      <w:r w:rsidR="00735D21" w:rsidRPr="00675717">
        <w:rPr>
          <w:rFonts w:ascii="Arial" w:eastAsia="MS Gothic" w:hAnsi="Arial" w:cs="Arial"/>
          <w:kern w:val="2"/>
          <w:vertAlign w:val="superscript"/>
          <w:lang w:val="en-GB"/>
        </w:rPr>
        <w:t>1</w:t>
      </w:r>
      <w:r w:rsidR="00557398" w:rsidRPr="00675717">
        <w:rPr>
          <w:rFonts w:ascii="Arial" w:eastAsia="MS Gothic" w:hAnsi="Arial" w:cs="Arial"/>
          <w:kern w:val="2"/>
          <w:vertAlign w:val="superscript"/>
          <w:lang w:val="en-GB"/>
        </w:rPr>
        <w:t>*</w:t>
      </w:r>
      <w:r w:rsidR="00735D21" w:rsidRPr="00675717">
        <w:rPr>
          <w:rFonts w:ascii="Arial" w:eastAsia="MS Gothic" w:hAnsi="Arial" w:cs="Arial"/>
          <w:kern w:val="2"/>
          <w:lang w:val="en-GB"/>
        </w:rPr>
        <w:t xml:space="preserve">, </w:t>
      </w:r>
      <w:r w:rsidRPr="00675717">
        <w:rPr>
          <w:rFonts w:ascii="Arial" w:eastAsia="MS Gothic" w:hAnsi="Arial" w:cs="Arial"/>
          <w:kern w:val="2"/>
          <w:lang w:val="en-GB"/>
        </w:rPr>
        <w:t xml:space="preserve">Lastname, </w:t>
      </w:r>
      <w:r w:rsidR="00735D21" w:rsidRPr="00675717">
        <w:rPr>
          <w:rFonts w:ascii="Arial" w:eastAsia="MS Gothic" w:hAnsi="Arial" w:cs="Arial"/>
          <w:kern w:val="2"/>
          <w:lang w:val="en-GB"/>
        </w:rPr>
        <w:t>A</w:t>
      </w:r>
      <w:r w:rsidRPr="00675717">
        <w:rPr>
          <w:rFonts w:ascii="Arial" w:eastAsia="MS Gothic" w:hAnsi="Arial" w:cs="Arial"/>
          <w:kern w:val="2"/>
          <w:lang w:val="en-GB"/>
        </w:rPr>
        <w:t>.B.</w:t>
      </w:r>
      <w:r w:rsidR="00735D21" w:rsidRPr="00675717">
        <w:rPr>
          <w:rFonts w:ascii="Arial" w:eastAsia="MS Gothic" w:hAnsi="Arial" w:cs="Arial"/>
          <w:bCs/>
          <w:kern w:val="2"/>
          <w:vertAlign w:val="superscript"/>
          <w:lang w:val="en-GB"/>
        </w:rPr>
        <w:t>2</w:t>
      </w:r>
    </w:p>
    <w:p w14:paraId="0E574279" w14:textId="77777777" w:rsidR="00735D21" w:rsidRPr="00675717" w:rsidRDefault="00735D21" w:rsidP="00735D21">
      <w:pPr>
        <w:jc w:val="center"/>
        <w:rPr>
          <w:rFonts w:ascii="Arial" w:eastAsia="MS Gothic" w:hAnsi="Arial" w:cs="Arial"/>
          <w:kern w:val="2"/>
          <w:lang w:val="en-GB"/>
        </w:rPr>
      </w:pPr>
    </w:p>
    <w:p w14:paraId="3601C1D7" w14:textId="77777777" w:rsidR="00B566D9" w:rsidRPr="00675717" w:rsidRDefault="00B566D9" w:rsidP="00B566D9">
      <w:pPr>
        <w:spacing w:line="276" w:lineRule="auto"/>
        <w:jc w:val="center"/>
        <w:rPr>
          <w:rFonts w:ascii="Arial" w:eastAsia="MS Gothic" w:hAnsi="Arial" w:cs="Arial"/>
          <w:kern w:val="2"/>
          <w:sz w:val="20"/>
          <w:szCs w:val="20"/>
          <w:lang w:val="en-GB"/>
        </w:rPr>
      </w:pPr>
      <w:r w:rsidRPr="00675717">
        <w:rPr>
          <w:rFonts w:ascii="Arial" w:eastAsia="MS Gothic" w:hAnsi="Arial" w:cs="Arial"/>
          <w:kern w:val="2"/>
          <w:sz w:val="20"/>
          <w:szCs w:val="20"/>
          <w:lang w:val="en-GB"/>
        </w:rPr>
        <w:t xml:space="preserve">Affiliation, address Arial, Font size: 10, </w:t>
      </w:r>
      <w:proofErr w:type="spellStart"/>
      <w:r w:rsidRPr="00675717">
        <w:rPr>
          <w:rFonts w:ascii="Arial" w:eastAsia="MS Gothic" w:hAnsi="Arial" w:cs="Arial"/>
          <w:kern w:val="2"/>
          <w:sz w:val="20"/>
          <w:szCs w:val="20"/>
          <w:lang w:val="en-GB"/>
        </w:rPr>
        <w:t>centered</w:t>
      </w:r>
      <w:proofErr w:type="spellEnd"/>
      <w:r w:rsidRPr="00675717">
        <w:rPr>
          <w:rFonts w:ascii="Arial" w:eastAsia="MS Gothic" w:hAnsi="Arial" w:cs="Arial"/>
          <w:kern w:val="2"/>
          <w:sz w:val="20"/>
          <w:szCs w:val="20"/>
          <w:lang w:val="en-GB"/>
        </w:rPr>
        <w:t xml:space="preserve"> example as in the following</w:t>
      </w:r>
    </w:p>
    <w:p w14:paraId="5CC8AD86" w14:textId="70035A1F" w:rsidR="00B566D9" w:rsidRPr="00D87A8B" w:rsidRDefault="00B566D9" w:rsidP="00DE2582">
      <w:pPr>
        <w:spacing w:line="276" w:lineRule="auto"/>
        <w:ind w:left="180" w:hanging="180"/>
        <w:jc w:val="center"/>
        <w:rPr>
          <w:rFonts w:ascii="Arial" w:eastAsia="MS Gothic" w:hAnsi="Arial" w:cs="Arial"/>
          <w:kern w:val="2"/>
          <w:sz w:val="20"/>
          <w:szCs w:val="20"/>
          <w:lang w:val="en-GB"/>
        </w:rPr>
      </w:pPr>
      <w:r w:rsidRPr="00675717">
        <w:rPr>
          <w:rFonts w:ascii="Arial" w:eastAsia="MS Gothic" w:hAnsi="Arial" w:cs="Arial"/>
          <w:kern w:val="2"/>
          <w:sz w:val="20"/>
          <w:szCs w:val="20"/>
          <w:vertAlign w:val="superscript"/>
          <w:lang w:val="en-GB"/>
        </w:rPr>
        <w:t>2</w:t>
      </w:r>
      <w:r w:rsidRPr="00D87A8B">
        <w:t xml:space="preserve"> </w:t>
      </w:r>
      <w:r w:rsidRPr="00D87A8B">
        <w:rPr>
          <w:rFonts w:ascii="Arial" w:eastAsia="MS Gothic" w:hAnsi="Arial" w:cs="Arial"/>
          <w:kern w:val="2"/>
          <w:sz w:val="20"/>
          <w:szCs w:val="20"/>
          <w:lang w:val="en-GB"/>
        </w:rPr>
        <w:t xml:space="preserve">Department </w:t>
      </w:r>
      <w:r w:rsidR="00DE2582">
        <w:rPr>
          <w:rFonts w:ascii="Arial" w:eastAsia="MS Gothic" w:hAnsi="Arial" w:cs="Arial"/>
          <w:kern w:val="2"/>
          <w:sz w:val="20"/>
          <w:szCs w:val="20"/>
          <w:lang w:val="en-GB"/>
        </w:rPr>
        <w:t>Name</w:t>
      </w:r>
      <w:r w:rsidRPr="00D87A8B">
        <w:rPr>
          <w:rFonts w:ascii="Arial" w:eastAsia="MS Gothic" w:hAnsi="Arial" w:cs="Arial"/>
          <w:kern w:val="2"/>
          <w:sz w:val="20"/>
          <w:szCs w:val="20"/>
          <w:lang w:val="en-GB"/>
        </w:rPr>
        <w:t xml:space="preserve">, </w:t>
      </w:r>
      <w:r w:rsidR="00DE2582">
        <w:rPr>
          <w:rFonts w:ascii="Arial" w:eastAsia="MS Gothic" w:hAnsi="Arial" w:cs="Arial"/>
          <w:kern w:val="2"/>
          <w:sz w:val="20"/>
          <w:szCs w:val="20"/>
          <w:lang w:val="en-GB"/>
        </w:rPr>
        <w:t>Institution</w:t>
      </w:r>
    </w:p>
    <w:p w14:paraId="71296327" w14:textId="72327CFA" w:rsidR="00B566D9" w:rsidRPr="00675717" w:rsidRDefault="00B566D9" w:rsidP="00B566D9">
      <w:pPr>
        <w:spacing w:line="276" w:lineRule="auto"/>
        <w:ind w:left="253" w:right="264"/>
        <w:jc w:val="center"/>
        <w:rPr>
          <w:rFonts w:ascii="Arial" w:eastAsia="MS Gothic" w:hAnsi="Arial" w:cs="Arial"/>
          <w:kern w:val="2"/>
          <w:sz w:val="20"/>
          <w:szCs w:val="20"/>
          <w:lang w:val="en-GB"/>
        </w:rPr>
      </w:pPr>
      <w:r w:rsidRPr="00675717">
        <w:rPr>
          <w:rFonts w:ascii="Arial" w:eastAsia="MS Gothic" w:hAnsi="Arial" w:cs="Arial"/>
          <w:kern w:val="2"/>
          <w:sz w:val="20"/>
          <w:szCs w:val="20"/>
          <w:lang w:val="en-GB"/>
        </w:rPr>
        <w:t xml:space="preserve">*Presenting Author: </w:t>
      </w:r>
      <w:proofErr w:type="spellStart"/>
      <w:r w:rsidRPr="00B566D9">
        <w:rPr>
          <w:rFonts w:ascii="Arial" w:eastAsia="MS Gothic" w:hAnsi="Arial" w:cs="Arial"/>
          <w:kern w:val="2"/>
          <w:sz w:val="20"/>
          <w:szCs w:val="20"/>
          <w:lang w:val="en-GB"/>
        </w:rPr>
        <w:t>e-mail@presenting.author</w:t>
      </w:r>
      <w:proofErr w:type="spellEnd"/>
    </w:p>
    <w:p w14:paraId="2D6731A1" w14:textId="77777777" w:rsidR="00735D21" w:rsidRPr="00B566D9" w:rsidRDefault="00735D21">
      <w:pPr>
        <w:spacing w:line="260" w:lineRule="exact"/>
        <w:ind w:left="253" w:right="264"/>
        <w:jc w:val="center"/>
        <w:rPr>
          <w:rFonts w:ascii="Arial" w:eastAsia="MS Gothic" w:hAnsi="Arial" w:cs="Arial"/>
          <w:kern w:val="2"/>
          <w:sz w:val="22"/>
          <w:szCs w:val="22"/>
          <w:lang w:val="en-GB"/>
        </w:rPr>
      </w:pPr>
    </w:p>
    <w:p w14:paraId="56C00B3E" w14:textId="77777777" w:rsidR="00735D21" w:rsidRPr="00675717" w:rsidRDefault="00735D21">
      <w:pPr>
        <w:spacing w:line="260" w:lineRule="exact"/>
        <w:ind w:left="253" w:right="264"/>
        <w:jc w:val="center"/>
        <w:rPr>
          <w:rFonts w:ascii="Arial" w:eastAsia="MS Gothic" w:hAnsi="Arial" w:cs="Arial"/>
          <w:kern w:val="2"/>
          <w:sz w:val="22"/>
          <w:szCs w:val="22"/>
          <w:lang w:val="en-GB"/>
        </w:rPr>
      </w:pPr>
    </w:p>
    <w:p w14:paraId="1B17A3A3" w14:textId="5CE5F2B8" w:rsidR="001E7A10" w:rsidRPr="00675717" w:rsidRDefault="00161638" w:rsidP="00703D47">
      <w:pPr>
        <w:rPr>
          <w:rFonts w:ascii="Arial" w:eastAsia="MS Gothic" w:hAnsi="Arial" w:cs="Arial"/>
          <w:kern w:val="2"/>
          <w:sz w:val="22"/>
          <w:szCs w:val="22"/>
          <w:lang w:val="en-GB"/>
        </w:rPr>
      </w:pPr>
      <w:r w:rsidRPr="00675717">
        <w:rPr>
          <w:rFonts w:ascii="Arial" w:eastAsia="MS Gothic" w:hAnsi="Arial" w:cs="Arial"/>
          <w:kern w:val="2"/>
          <w:sz w:val="22"/>
          <w:szCs w:val="22"/>
          <w:lang w:val="en-GB"/>
        </w:rPr>
        <w:t xml:space="preserve">The main text, </w:t>
      </w:r>
      <w:r w:rsidR="005B4E62" w:rsidRPr="00675717">
        <w:rPr>
          <w:rFonts w:ascii="Arial" w:eastAsia="MS Gothic" w:hAnsi="Arial" w:cs="Arial"/>
          <w:kern w:val="2"/>
          <w:sz w:val="22"/>
          <w:szCs w:val="22"/>
          <w:lang w:val="en-GB"/>
        </w:rPr>
        <w:t>Arial</w:t>
      </w:r>
      <w:r w:rsidRPr="00675717">
        <w:rPr>
          <w:rFonts w:ascii="Arial" w:eastAsia="MS Gothic" w:hAnsi="Arial" w:cs="Arial"/>
          <w:kern w:val="2"/>
          <w:sz w:val="22"/>
          <w:szCs w:val="22"/>
          <w:lang w:val="en-GB"/>
        </w:rPr>
        <w:t>, Font size: 1</w:t>
      </w:r>
      <w:r w:rsidR="00E17DE1" w:rsidRPr="00675717">
        <w:rPr>
          <w:rFonts w:ascii="Arial" w:eastAsia="MS Gothic" w:hAnsi="Arial" w:cs="Arial"/>
          <w:kern w:val="2"/>
          <w:sz w:val="22"/>
          <w:szCs w:val="22"/>
          <w:lang w:val="en-GB"/>
        </w:rPr>
        <w:t>1</w:t>
      </w:r>
      <w:r w:rsidRPr="00675717">
        <w:rPr>
          <w:rFonts w:ascii="Arial" w:eastAsia="MS Gothic" w:hAnsi="Arial" w:cs="Arial"/>
          <w:kern w:val="2"/>
          <w:sz w:val="22"/>
          <w:szCs w:val="22"/>
          <w:lang w:val="en-GB"/>
        </w:rPr>
        <w:t>. Paragraphs are left</w:t>
      </w:r>
      <w:r w:rsidR="00E17077">
        <w:rPr>
          <w:rFonts w:ascii="Arial" w:eastAsia="MS Gothic" w:hAnsi="Arial" w:cs="Arial"/>
          <w:kern w:val="2"/>
          <w:sz w:val="22"/>
          <w:szCs w:val="22"/>
          <w:lang w:val="en-GB"/>
        </w:rPr>
        <w:t xml:space="preserve"> justified</w:t>
      </w:r>
      <w:r w:rsidRPr="00675717">
        <w:rPr>
          <w:rFonts w:ascii="Arial" w:eastAsia="MS Gothic" w:hAnsi="Arial" w:cs="Arial"/>
          <w:kern w:val="2"/>
          <w:sz w:val="22"/>
          <w:szCs w:val="22"/>
          <w:lang w:val="en-GB"/>
        </w:rPr>
        <w:t>.</w:t>
      </w:r>
      <w:r w:rsidR="00B568FC" w:rsidRPr="00675717">
        <w:rPr>
          <w:rFonts w:ascii="Arial" w:eastAsia="MS Gothic" w:hAnsi="Arial" w:cs="Arial"/>
          <w:kern w:val="2"/>
          <w:sz w:val="22"/>
          <w:szCs w:val="22"/>
          <w:lang w:val="en-GB"/>
        </w:rPr>
        <w:t xml:space="preserve"> </w:t>
      </w:r>
      <w:r w:rsidR="001B55F0">
        <w:rPr>
          <w:rFonts w:ascii="Arial" w:eastAsia="MS Gothic" w:hAnsi="Arial" w:cs="Arial"/>
          <w:kern w:val="2"/>
          <w:sz w:val="22"/>
          <w:szCs w:val="22"/>
          <w:lang w:val="en-GB"/>
        </w:rPr>
        <w:t>Page size is</w:t>
      </w:r>
      <w:r w:rsidR="00735D21" w:rsidRPr="00675717">
        <w:rPr>
          <w:rFonts w:ascii="Arial" w:eastAsia="MS Gothic" w:hAnsi="Arial" w:cs="Arial"/>
          <w:kern w:val="2"/>
          <w:sz w:val="22"/>
          <w:szCs w:val="22"/>
          <w:lang w:val="en-GB"/>
        </w:rPr>
        <w:t xml:space="preserve"> </w:t>
      </w:r>
      <w:r w:rsidR="00981D6D">
        <w:rPr>
          <w:rFonts w:ascii="Arial" w:eastAsia="MS Gothic" w:hAnsi="Arial" w:cs="Arial"/>
          <w:kern w:val="2"/>
          <w:sz w:val="22"/>
          <w:szCs w:val="22"/>
          <w:lang w:val="en-GB"/>
        </w:rPr>
        <w:t>21.6 cm x 28 cm</w:t>
      </w:r>
      <w:r w:rsidR="007B33D3">
        <w:rPr>
          <w:rFonts w:ascii="Arial" w:eastAsia="MS Gothic" w:hAnsi="Arial" w:cs="Arial"/>
          <w:kern w:val="2"/>
          <w:sz w:val="22"/>
          <w:szCs w:val="22"/>
          <w:lang w:val="en-GB"/>
        </w:rPr>
        <w:t>,</w:t>
      </w:r>
      <w:r w:rsidRPr="00675717">
        <w:rPr>
          <w:rFonts w:ascii="Arial" w:eastAsia="MS Gothic" w:hAnsi="Arial" w:cs="Arial"/>
          <w:kern w:val="2"/>
          <w:sz w:val="22"/>
          <w:szCs w:val="22"/>
          <w:lang w:val="en-GB"/>
        </w:rPr>
        <w:t xml:space="preserve"> and </w:t>
      </w:r>
      <w:r w:rsidR="001B55F0">
        <w:rPr>
          <w:rFonts w:ascii="Arial" w:eastAsia="MS Gothic" w:hAnsi="Arial" w:cs="Arial"/>
          <w:kern w:val="2"/>
          <w:sz w:val="22"/>
          <w:szCs w:val="22"/>
          <w:lang w:val="en-GB"/>
        </w:rPr>
        <w:t xml:space="preserve">margins are </w:t>
      </w:r>
      <w:r w:rsidR="004F6F34" w:rsidRPr="00675717">
        <w:rPr>
          <w:rFonts w:ascii="Arial" w:eastAsia="MS Gothic" w:hAnsi="Arial" w:cs="Arial"/>
          <w:kern w:val="2"/>
          <w:sz w:val="22"/>
          <w:szCs w:val="22"/>
          <w:lang w:val="en-GB"/>
        </w:rPr>
        <w:t xml:space="preserve">25 </w:t>
      </w:r>
      <w:r w:rsidR="005B4E62" w:rsidRPr="00675717">
        <w:rPr>
          <w:rFonts w:ascii="Arial" w:eastAsia="MS Gothic" w:hAnsi="Arial" w:cs="Arial"/>
          <w:kern w:val="2"/>
          <w:sz w:val="22"/>
          <w:szCs w:val="22"/>
          <w:lang w:val="en-GB"/>
        </w:rPr>
        <w:t>m</w:t>
      </w:r>
      <w:r w:rsidR="004F6F34" w:rsidRPr="00675717">
        <w:rPr>
          <w:rFonts w:ascii="Arial" w:eastAsia="MS Gothic" w:hAnsi="Arial" w:cs="Arial"/>
          <w:kern w:val="2"/>
          <w:sz w:val="22"/>
          <w:szCs w:val="22"/>
          <w:lang w:val="en-GB"/>
        </w:rPr>
        <w:t>m</w:t>
      </w:r>
      <w:r w:rsidRPr="00675717">
        <w:rPr>
          <w:rFonts w:ascii="Arial" w:eastAsia="MS Gothic" w:hAnsi="Arial" w:cs="Arial"/>
          <w:kern w:val="2"/>
          <w:sz w:val="22"/>
          <w:szCs w:val="22"/>
          <w:lang w:val="en-GB"/>
        </w:rPr>
        <w:t xml:space="preserve"> </w:t>
      </w:r>
      <w:r w:rsidR="00735D21" w:rsidRPr="00675717">
        <w:rPr>
          <w:rFonts w:ascii="Arial" w:eastAsia="MS Gothic" w:hAnsi="Arial" w:cs="Arial"/>
          <w:kern w:val="2"/>
          <w:sz w:val="22"/>
          <w:szCs w:val="22"/>
          <w:lang w:val="en-GB"/>
        </w:rPr>
        <w:t>o</w:t>
      </w:r>
      <w:r w:rsidRPr="00675717">
        <w:rPr>
          <w:rFonts w:ascii="Arial" w:eastAsia="MS Gothic" w:hAnsi="Arial" w:cs="Arial"/>
          <w:kern w:val="2"/>
          <w:sz w:val="22"/>
          <w:szCs w:val="22"/>
          <w:lang w:val="en-GB"/>
        </w:rPr>
        <w:t>n each side.</w:t>
      </w:r>
      <w:r w:rsidR="00B568FC" w:rsidRPr="00675717">
        <w:rPr>
          <w:rFonts w:ascii="Arial" w:eastAsia="MS Gothic" w:hAnsi="Arial" w:cs="Arial"/>
          <w:kern w:val="2"/>
          <w:sz w:val="22"/>
          <w:szCs w:val="22"/>
          <w:lang w:val="en-GB"/>
        </w:rPr>
        <w:t xml:space="preserve"> </w:t>
      </w:r>
      <w:r w:rsidR="000C1E8E">
        <w:rPr>
          <w:rFonts w:ascii="Arial" w:eastAsia="MS Gothic" w:hAnsi="Arial" w:cs="Arial"/>
          <w:kern w:val="2"/>
          <w:sz w:val="22"/>
          <w:szCs w:val="22"/>
          <w:lang w:val="en-GB"/>
        </w:rPr>
        <w:t xml:space="preserve">References </w:t>
      </w:r>
      <w:r w:rsidR="004540D3">
        <w:rPr>
          <w:rFonts w:ascii="Arial" w:eastAsia="MS Gothic" w:hAnsi="Arial" w:cs="Arial"/>
          <w:kern w:val="2"/>
          <w:sz w:val="22"/>
          <w:szCs w:val="22"/>
          <w:lang w:val="en-GB"/>
        </w:rPr>
        <w:t>will</w:t>
      </w:r>
      <w:r w:rsidR="000C1E8E">
        <w:rPr>
          <w:rFonts w:ascii="Arial" w:eastAsia="MS Gothic" w:hAnsi="Arial" w:cs="Arial"/>
          <w:kern w:val="2"/>
          <w:sz w:val="22"/>
          <w:szCs w:val="22"/>
          <w:lang w:val="en-GB"/>
        </w:rPr>
        <w:t xml:space="preserve"> be</w:t>
      </w:r>
      <w:r w:rsidR="00B568FC" w:rsidRPr="00675717">
        <w:rPr>
          <w:rFonts w:ascii="Arial" w:eastAsia="MS Gothic" w:hAnsi="Arial" w:cs="Arial"/>
          <w:kern w:val="2"/>
          <w:sz w:val="22"/>
          <w:szCs w:val="22"/>
          <w:lang w:val="en-GB"/>
        </w:rPr>
        <w:t xml:space="preserve"> </w:t>
      </w:r>
      <w:r w:rsidR="004540D3">
        <w:rPr>
          <w:rFonts w:ascii="Arial" w:eastAsia="MS Gothic" w:hAnsi="Arial" w:cs="Arial"/>
          <w:kern w:val="2"/>
          <w:sz w:val="22"/>
          <w:szCs w:val="22"/>
          <w:lang w:val="en-GB"/>
        </w:rPr>
        <w:t xml:space="preserve">cited as </w:t>
      </w:r>
      <w:r w:rsidR="00B568FC" w:rsidRPr="00675717">
        <w:rPr>
          <w:rFonts w:ascii="Arial" w:eastAsia="MS Gothic" w:hAnsi="Arial" w:cs="Arial"/>
          <w:kern w:val="2"/>
          <w:sz w:val="22"/>
          <w:szCs w:val="22"/>
          <w:lang w:val="en-GB"/>
        </w:rPr>
        <w:t>[1].</w:t>
      </w:r>
    </w:p>
    <w:p w14:paraId="701E3547" w14:textId="77777777" w:rsidR="008222CA" w:rsidRPr="00675717" w:rsidRDefault="008222CA" w:rsidP="00703D47">
      <w:pPr>
        <w:rPr>
          <w:rFonts w:ascii="Arial" w:eastAsia="MS Gothic" w:hAnsi="Arial" w:cs="Arial"/>
          <w:kern w:val="2"/>
          <w:sz w:val="22"/>
          <w:szCs w:val="22"/>
          <w:lang w:val="en-GB"/>
        </w:rPr>
      </w:pPr>
    </w:p>
    <w:p w14:paraId="60D6BB4E" w14:textId="45F9DC22" w:rsidR="007B33D3" w:rsidRPr="007B33D3" w:rsidRDefault="007B33D3" w:rsidP="00703D47">
      <w:pPr>
        <w:rPr>
          <w:rFonts w:ascii="Arial" w:hAnsi="Arial" w:cs="Arial"/>
          <w:sz w:val="22"/>
          <w:szCs w:val="22"/>
        </w:rPr>
      </w:pPr>
      <w:r w:rsidRPr="007B33D3">
        <w:rPr>
          <w:rFonts w:ascii="Arial" w:hAnsi="Arial" w:cs="Arial"/>
          <w:sz w:val="22"/>
          <w:szCs w:val="22"/>
        </w:rPr>
        <w:t xml:space="preserve">The abstract is limited to </w:t>
      </w:r>
      <w:r w:rsidRPr="007B33D3">
        <w:rPr>
          <w:rFonts w:ascii="Arial" w:hAnsi="Arial" w:cs="Arial"/>
          <w:b/>
          <w:bCs/>
          <w:sz w:val="22"/>
          <w:szCs w:val="22"/>
        </w:rPr>
        <w:t>one page</w:t>
      </w:r>
      <w:r w:rsidRPr="007B33D3">
        <w:rPr>
          <w:rFonts w:ascii="Arial" w:hAnsi="Arial" w:cs="Arial"/>
          <w:sz w:val="22"/>
          <w:szCs w:val="22"/>
        </w:rPr>
        <w:t xml:space="preserve"> and may include figures in </w:t>
      </w:r>
      <w:r w:rsidRPr="007B33D3">
        <w:rPr>
          <w:rFonts w:ascii="Arial" w:hAnsi="Arial" w:cs="Arial"/>
          <w:b/>
          <w:bCs/>
          <w:sz w:val="22"/>
          <w:szCs w:val="22"/>
        </w:rPr>
        <w:t>TIFF or JPEG</w:t>
      </w:r>
      <w:r w:rsidRPr="007B33D3">
        <w:rPr>
          <w:rFonts w:ascii="Arial" w:hAnsi="Arial" w:cs="Arial"/>
          <w:sz w:val="22"/>
          <w:szCs w:val="22"/>
        </w:rPr>
        <w:t xml:space="preserve"> format; ensure high quality while keeping file size reasonable. The local organizing committee reserves the right to adjust formatting if necessary. Leave one blank line (14 pt) after the title, one blank line (12 pt) after the author list, two blank lines (11 pt) between affiliations and the start of the abstract text, and one blank line (11 pt) between paragraphs. The deadline for student award abstracts is </w:t>
      </w:r>
      <w:r w:rsidRPr="007B33D3">
        <w:rPr>
          <w:rFonts w:ascii="Arial" w:hAnsi="Arial" w:cs="Arial"/>
          <w:b/>
          <w:bCs/>
          <w:sz w:val="22"/>
          <w:szCs w:val="22"/>
        </w:rPr>
        <w:t>April 1</w:t>
      </w:r>
      <w:r w:rsidR="00D4614D" w:rsidRPr="00D4614D">
        <w:rPr>
          <w:rFonts w:ascii="Arial" w:hAnsi="Arial" w:cs="Arial"/>
          <w:b/>
          <w:bCs/>
          <w:sz w:val="22"/>
          <w:szCs w:val="22"/>
          <w:vertAlign w:val="superscript"/>
        </w:rPr>
        <w:t>st</w:t>
      </w:r>
      <w:r w:rsidRPr="007B33D3">
        <w:rPr>
          <w:rFonts w:ascii="Arial" w:hAnsi="Arial" w:cs="Arial"/>
          <w:b/>
          <w:bCs/>
          <w:sz w:val="22"/>
          <w:szCs w:val="22"/>
        </w:rPr>
        <w:t>, 2026</w:t>
      </w:r>
      <w:r w:rsidRPr="007B33D3">
        <w:rPr>
          <w:rFonts w:ascii="Arial" w:hAnsi="Arial" w:cs="Arial"/>
          <w:sz w:val="22"/>
          <w:szCs w:val="22"/>
        </w:rPr>
        <w:t xml:space="preserve">, and for all other abstracts </w:t>
      </w:r>
      <w:r w:rsidRPr="007B33D3">
        <w:rPr>
          <w:rFonts w:ascii="Arial" w:hAnsi="Arial" w:cs="Arial"/>
          <w:b/>
          <w:bCs/>
          <w:sz w:val="22"/>
          <w:szCs w:val="22"/>
        </w:rPr>
        <w:t>May 1</w:t>
      </w:r>
      <w:r w:rsidR="00D4614D" w:rsidRPr="00D4614D">
        <w:rPr>
          <w:rFonts w:ascii="Arial" w:hAnsi="Arial" w:cs="Arial"/>
          <w:b/>
          <w:bCs/>
          <w:sz w:val="22"/>
          <w:szCs w:val="22"/>
          <w:vertAlign w:val="superscript"/>
        </w:rPr>
        <w:t>st</w:t>
      </w:r>
      <w:r w:rsidRPr="007B33D3">
        <w:rPr>
          <w:rFonts w:ascii="Arial" w:hAnsi="Arial" w:cs="Arial"/>
          <w:b/>
          <w:bCs/>
          <w:sz w:val="22"/>
          <w:szCs w:val="22"/>
        </w:rPr>
        <w:t>, 2026</w:t>
      </w:r>
      <w:r w:rsidRPr="007B33D3">
        <w:rPr>
          <w:rFonts w:ascii="Arial" w:hAnsi="Arial" w:cs="Arial"/>
          <w:sz w:val="22"/>
          <w:szCs w:val="22"/>
        </w:rPr>
        <w:t xml:space="preserve">. Abstracts should be submitted as a </w:t>
      </w:r>
      <w:r w:rsidRPr="007B33D3">
        <w:rPr>
          <w:rFonts w:ascii="Arial" w:hAnsi="Arial" w:cs="Arial"/>
          <w:b/>
          <w:bCs/>
          <w:sz w:val="22"/>
          <w:szCs w:val="22"/>
        </w:rPr>
        <w:t>DOC or DOCX</w:t>
      </w:r>
      <w:r w:rsidRPr="007B33D3">
        <w:rPr>
          <w:rFonts w:ascii="Arial" w:hAnsi="Arial" w:cs="Arial"/>
          <w:sz w:val="22"/>
          <w:szCs w:val="22"/>
        </w:rPr>
        <w:t xml:space="preserve"> file to </w:t>
      </w:r>
      <w:r w:rsidRPr="001631AE">
        <w:rPr>
          <w:rFonts w:ascii="Arial" w:hAnsi="Arial" w:cs="Arial"/>
          <w:b/>
          <w:bCs/>
          <w:color w:val="EE0000"/>
          <w:sz w:val="22"/>
          <w:szCs w:val="22"/>
        </w:rPr>
        <w:t>abstracts.eprbiodose2026@gmail.com</w:t>
      </w:r>
      <w:r w:rsidRPr="007B33D3">
        <w:rPr>
          <w:rFonts w:ascii="Arial" w:hAnsi="Arial" w:cs="Arial"/>
          <w:sz w:val="22"/>
          <w:szCs w:val="22"/>
        </w:rPr>
        <w:t xml:space="preserve"> with the file name </w:t>
      </w:r>
      <w:r w:rsidRPr="003A10A7">
        <w:rPr>
          <w:rFonts w:ascii="Arial" w:hAnsi="Arial" w:cs="Arial"/>
          <w:b/>
          <w:bCs/>
          <w:i/>
          <w:iCs/>
          <w:sz w:val="22"/>
          <w:szCs w:val="22"/>
        </w:rPr>
        <w:t>“EPRBioDose2026_abstract_surname_initial”</w:t>
      </w:r>
      <w:r w:rsidR="003A10A7">
        <w:rPr>
          <w:rFonts w:ascii="Arial" w:hAnsi="Arial" w:cs="Arial"/>
          <w:b/>
          <w:bCs/>
          <w:sz w:val="22"/>
          <w:szCs w:val="22"/>
        </w:rPr>
        <w:t>.</w:t>
      </w:r>
      <w:r w:rsidRPr="007B33D3">
        <w:rPr>
          <w:rFonts w:ascii="Arial" w:hAnsi="Arial" w:cs="Arial"/>
          <w:sz w:val="22"/>
          <w:szCs w:val="22"/>
        </w:rPr>
        <w:t xml:space="preserve"> </w:t>
      </w:r>
      <w:r w:rsidR="003E4238" w:rsidRPr="00E32383">
        <w:rPr>
          <w:rFonts w:ascii="Arial" w:hAnsi="Arial" w:cs="Arial"/>
          <w:b/>
          <w:bCs/>
          <w:color w:val="5B9BD5" w:themeColor="accent5"/>
          <w:sz w:val="22"/>
          <w:szCs w:val="22"/>
        </w:rPr>
        <w:t xml:space="preserve">For student </w:t>
      </w:r>
      <w:r w:rsidR="00822852">
        <w:rPr>
          <w:rFonts w:ascii="Arial" w:hAnsi="Arial" w:cs="Arial"/>
          <w:b/>
          <w:bCs/>
          <w:color w:val="5B9BD5" w:themeColor="accent5"/>
          <w:sz w:val="22"/>
          <w:szCs w:val="22"/>
        </w:rPr>
        <w:t xml:space="preserve">travel </w:t>
      </w:r>
      <w:r w:rsidR="003E4238" w:rsidRPr="00E32383">
        <w:rPr>
          <w:rFonts w:ascii="Arial" w:hAnsi="Arial" w:cs="Arial"/>
          <w:b/>
          <w:bCs/>
          <w:color w:val="5B9BD5" w:themeColor="accent5"/>
          <w:sz w:val="22"/>
          <w:szCs w:val="22"/>
        </w:rPr>
        <w:t>award submission:</w:t>
      </w:r>
      <w:r w:rsidR="003E4238">
        <w:rPr>
          <w:rFonts w:ascii="Arial" w:hAnsi="Arial" w:cs="Arial"/>
          <w:b/>
          <w:bCs/>
          <w:color w:val="5B9BD5" w:themeColor="accent5"/>
          <w:sz w:val="22"/>
          <w:szCs w:val="22"/>
        </w:rPr>
        <w:t xml:space="preserve"> </w:t>
      </w:r>
      <w:r w:rsidRPr="007B33D3">
        <w:rPr>
          <w:rFonts w:ascii="Arial" w:hAnsi="Arial" w:cs="Arial"/>
          <w:sz w:val="22"/>
          <w:szCs w:val="22"/>
        </w:rPr>
        <w:t xml:space="preserve">Use the subject line </w:t>
      </w:r>
      <w:r w:rsidRPr="003A10A7">
        <w:rPr>
          <w:rFonts w:ascii="Arial" w:hAnsi="Arial" w:cs="Arial"/>
          <w:b/>
          <w:bCs/>
          <w:i/>
          <w:iCs/>
          <w:sz w:val="22"/>
          <w:szCs w:val="22"/>
        </w:rPr>
        <w:t>“</w:t>
      </w:r>
      <w:proofErr w:type="spellStart"/>
      <w:r w:rsidRPr="003A10A7">
        <w:rPr>
          <w:rFonts w:ascii="Arial" w:hAnsi="Arial" w:cs="Arial"/>
          <w:b/>
          <w:bCs/>
          <w:i/>
          <w:iCs/>
          <w:sz w:val="22"/>
          <w:szCs w:val="22"/>
        </w:rPr>
        <w:t>EPRBioDose</w:t>
      </w:r>
      <w:proofErr w:type="spellEnd"/>
      <w:r w:rsidRPr="003A10A7">
        <w:rPr>
          <w:rFonts w:ascii="Arial" w:hAnsi="Arial" w:cs="Arial"/>
          <w:b/>
          <w:bCs/>
          <w:i/>
          <w:iCs/>
          <w:sz w:val="22"/>
          <w:szCs w:val="22"/>
        </w:rPr>
        <w:t xml:space="preserve"> abstract</w:t>
      </w:r>
      <w:r w:rsidR="00D4614D">
        <w:rPr>
          <w:rFonts w:ascii="Arial" w:hAnsi="Arial" w:cs="Arial"/>
          <w:b/>
          <w:bCs/>
          <w:i/>
          <w:iCs/>
          <w:sz w:val="22"/>
          <w:szCs w:val="22"/>
        </w:rPr>
        <w:t xml:space="preserve"> </w:t>
      </w:r>
      <w:r w:rsidRPr="003A10A7">
        <w:rPr>
          <w:rFonts w:ascii="Arial" w:hAnsi="Arial" w:cs="Arial"/>
          <w:b/>
          <w:bCs/>
          <w:i/>
          <w:iCs/>
          <w:sz w:val="22"/>
          <w:szCs w:val="22"/>
        </w:rPr>
        <w:t>–Student</w:t>
      </w:r>
      <w:r w:rsidR="00D4614D">
        <w:rPr>
          <w:rFonts w:ascii="Arial" w:hAnsi="Arial" w:cs="Arial"/>
          <w:b/>
          <w:bCs/>
          <w:i/>
          <w:iCs/>
          <w:sz w:val="22"/>
          <w:szCs w:val="22"/>
        </w:rPr>
        <w:t xml:space="preserve"> </w:t>
      </w:r>
      <w:r w:rsidR="00D4614D" w:rsidRPr="003A10A7">
        <w:rPr>
          <w:rFonts w:ascii="Arial" w:hAnsi="Arial" w:cs="Arial"/>
          <w:b/>
          <w:bCs/>
          <w:i/>
          <w:iCs/>
          <w:sz w:val="22"/>
          <w:szCs w:val="22"/>
        </w:rPr>
        <w:t>–</w:t>
      </w:r>
      <w:r w:rsidR="003A10A7" w:rsidRPr="003A10A7">
        <w:rPr>
          <w:rFonts w:ascii="Arial" w:hAnsi="Arial" w:cs="Arial"/>
          <w:b/>
          <w:bCs/>
          <w:i/>
          <w:iCs/>
          <w:sz w:val="22"/>
          <w:szCs w:val="22"/>
        </w:rPr>
        <w:t xml:space="preserve"> surname</w:t>
      </w:r>
      <w:r w:rsidRPr="003A10A7">
        <w:rPr>
          <w:rFonts w:ascii="Arial" w:hAnsi="Arial" w:cs="Arial"/>
          <w:b/>
          <w:bCs/>
          <w:i/>
          <w:iCs/>
          <w:sz w:val="22"/>
          <w:szCs w:val="22"/>
        </w:rPr>
        <w:t>”</w:t>
      </w:r>
      <w:r w:rsidRPr="007B33D3">
        <w:rPr>
          <w:rFonts w:ascii="Arial" w:hAnsi="Arial" w:cs="Arial"/>
          <w:sz w:val="22"/>
          <w:szCs w:val="22"/>
        </w:rPr>
        <w:t xml:space="preserve"> </w:t>
      </w:r>
      <w:r w:rsidR="003E4238" w:rsidRPr="003E4238">
        <w:rPr>
          <w:rFonts w:ascii="Arial" w:hAnsi="Arial" w:cs="Arial"/>
          <w:sz w:val="22"/>
          <w:szCs w:val="22"/>
        </w:rPr>
        <w:t xml:space="preserve">and include a letter of support from </w:t>
      </w:r>
      <w:r w:rsidR="003E4238">
        <w:rPr>
          <w:rFonts w:ascii="Arial" w:hAnsi="Arial" w:cs="Arial"/>
          <w:sz w:val="22"/>
          <w:szCs w:val="22"/>
        </w:rPr>
        <w:t>your</w:t>
      </w:r>
      <w:r w:rsidR="003E4238" w:rsidRPr="003E4238">
        <w:rPr>
          <w:rFonts w:ascii="Arial" w:hAnsi="Arial" w:cs="Arial"/>
          <w:sz w:val="22"/>
          <w:szCs w:val="22"/>
        </w:rPr>
        <w:t xml:space="preserve"> supervisor stating the university affiliation and </w:t>
      </w:r>
      <w:r w:rsidR="003E4238">
        <w:rPr>
          <w:rFonts w:ascii="Arial" w:hAnsi="Arial" w:cs="Arial"/>
          <w:sz w:val="22"/>
          <w:szCs w:val="22"/>
        </w:rPr>
        <w:t>level/</w:t>
      </w:r>
      <w:r w:rsidR="003E4238" w:rsidRPr="003E4238">
        <w:rPr>
          <w:rFonts w:ascii="Arial" w:hAnsi="Arial" w:cs="Arial"/>
          <w:sz w:val="22"/>
          <w:szCs w:val="22"/>
        </w:rPr>
        <w:t>year of study in order to confirm student status</w:t>
      </w:r>
      <w:r w:rsidR="003E4238">
        <w:rPr>
          <w:rFonts w:ascii="Arial" w:hAnsi="Arial" w:cs="Arial"/>
          <w:sz w:val="22"/>
          <w:szCs w:val="22"/>
        </w:rPr>
        <w:t xml:space="preserve">. </w:t>
      </w:r>
      <w:r w:rsidR="00822852" w:rsidRPr="00E32383">
        <w:rPr>
          <w:rFonts w:ascii="Arial" w:hAnsi="Arial" w:cs="Arial"/>
          <w:b/>
          <w:bCs/>
          <w:color w:val="5B9BD5" w:themeColor="accent5"/>
          <w:sz w:val="22"/>
          <w:szCs w:val="22"/>
        </w:rPr>
        <w:t xml:space="preserve">For </w:t>
      </w:r>
      <w:r w:rsidR="00822852">
        <w:rPr>
          <w:rFonts w:ascii="Arial" w:hAnsi="Arial" w:cs="Arial"/>
          <w:b/>
          <w:bCs/>
          <w:color w:val="5B9BD5" w:themeColor="accent5"/>
          <w:sz w:val="22"/>
          <w:szCs w:val="22"/>
        </w:rPr>
        <w:t>Early Career Scientist</w:t>
      </w:r>
      <w:r w:rsidR="00822852" w:rsidRPr="00E32383">
        <w:rPr>
          <w:rFonts w:ascii="Arial" w:hAnsi="Arial" w:cs="Arial"/>
          <w:b/>
          <w:bCs/>
          <w:color w:val="5B9BD5" w:themeColor="accent5"/>
          <w:sz w:val="22"/>
          <w:szCs w:val="22"/>
        </w:rPr>
        <w:t xml:space="preserve"> </w:t>
      </w:r>
      <w:r w:rsidR="00822852">
        <w:rPr>
          <w:rFonts w:ascii="Arial" w:hAnsi="Arial" w:cs="Arial"/>
          <w:b/>
          <w:bCs/>
          <w:color w:val="5B9BD5" w:themeColor="accent5"/>
          <w:sz w:val="22"/>
          <w:szCs w:val="22"/>
        </w:rPr>
        <w:t xml:space="preserve">travel </w:t>
      </w:r>
      <w:r w:rsidR="00822852" w:rsidRPr="00E32383">
        <w:rPr>
          <w:rFonts w:ascii="Arial" w:hAnsi="Arial" w:cs="Arial"/>
          <w:b/>
          <w:bCs/>
          <w:color w:val="5B9BD5" w:themeColor="accent5"/>
          <w:sz w:val="22"/>
          <w:szCs w:val="22"/>
        </w:rPr>
        <w:t>award submission:</w:t>
      </w:r>
      <w:r w:rsidR="00822852">
        <w:rPr>
          <w:rFonts w:ascii="Arial" w:hAnsi="Arial" w:cs="Arial"/>
          <w:b/>
          <w:bCs/>
          <w:color w:val="5B9BD5" w:themeColor="accent5"/>
          <w:sz w:val="22"/>
          <w:szCs w:val="22"/>
        </w:rPr>
        <w:t xml:space="preserve"> </w:t>
      </w:r>
      <w:r w:rsidR="00822852" w:rsidRPr="007B33D3">
        <w:rPr>
          <w:rFonts w:ascii="Arial" w:hAnsi="Arial" w:cs="Arial"/>
          <w:sz w:val="22"/>
          <w:szCs w:val="22"/>
        </w:rPr>
        <w:t xml:space="preserve">Use the subject line </w:t>
      </w:r>
      <w:r w:rsidR="00822852" w:rsidRPr="003A10A7">
        <w:rPr>
          <w:rFonts w:ascii="Arial" w:hAnsi="Arial" w:cs="Arial"/>
          <w:b/>
          <w:bCs/>
          <w:i/>
          <w:iCs/>
          <w:sz w:val="22"/>
          <w:szCs w:val="22"/>
        </w:rPr>
        <w:t>“</w:t>
      </w:r>
      <w:proofErr w:type="spellStart"/>
      <w:r w:rsidR="00822852" w:rsidRPr="003A10A7">
        <w:rPr>
          <w:rFonts w:ascii="Arial" w:hAnsi="Arial" w:cs="Arial"/>
          <w:b/>
          <w:bCs/>
          <w:i/>
          <w:iCs/>
          <w:sz w:val="22"/>
          <w:szCs w:val="22"/>
        </w:rPr>
        <w:t>EPRBioDose</w:t>
      </w:r>
      <w:proofErr w:type="spellEnd"/>
      <w:r w:rsidR="00822852" w:rsidRPr="003A10A7">
        <w:rPr>
          <w:rFonts w:ascii="Arial" w:hAnsi="Arial" w:cs="Arial"/>
          <w:b/>
          <w:bCs/>
          <w:i/>
          <w:iCs/>
          <w:sz w:val="22"/>
          <w:szCs w:val="22"/>
        </w:rPr>
        <w:t xml:space="preserve"> abstract</w:t>
      </w:r>
      <w:r w:rsidR="00822852">
        <w:rPr>
          <w:rFonts w:ascii="Arial" w:hAnsi="Arial" w:cs="Arial"/>
          <w:b/>
          <w:bCs/>
          <w:i/>
          <w:iCs/>
          <w:sz w:val="22"/>
          <w:szCs w:val="22"/>
        </w:rPr>
        <w:t xml:space="preserve"> </w:t>
      </w:r>
      <w:r w:rsidR="00822852" w:rsidRPr="003A10A7">
        <w:rPr>
          <w:rFonts w:ascii="Arial" w:hAnsi="Arial" w:cs="Arial"/>
          <w:b/>
          <w:bCs/>
          <w:i/>
          <w:iCs/>
          <w:sz w:val="22"/>
          <w:szCs w:val="22"/>
        </w:rPr>
        <w:t>–</w:t>
      </w:r>
      <w:r w:rsidR="005B30A8">
        <w:rPr>
          <w:rFonts w:ascii="Arial" w:hAnsi="Arial" w:cs="Arial"/>
          <w:b/>
          <w:bCs/>
          <w:i/>
          <w:iCs/>
          <w:sz w:val="22"/>
          <w:szCs w:val="22"/>
        </w:rPr>
        <w:t>ECS</w:t>
      </w:r>
      <w:r w:rsidR="00822852">
        <w:rPr>
          <w:rFonts w:ascii="Arial" w:hAnsi="Arial" w:cs="Arial"/>
          <w:b/>
          <w:bCs/>
          <w:i/>
          <w:iCs/>
          <w:sz w:val="22"/>
          <w:szCs w:val="22"/>
        </w:rPr>
        <w:t xml:space="preserve"> </w:t>
      </w:r>
      <w:r w:rsidR="00822852" w:rsidRPr="003A10A7">
        <w:rPr>
          <w:rFonts w:ascii="Arial" w:hAnsi="Arial" w:cs="Arial"/>
          <w:b/>
          <w:bCs/>
          <w:i/>
          <w:iCs/>
          <w:sz w:val="22"/>
          <w:szCs w:val="22"/>
        </w:rPr>
        <w:t>– surname”</w:t>
      </w:r>
      <w:r w:rsidR="00822852">
        <w:rPr>
          <w:rFonts w:ascii="Arial" w:hAnsi="Arial" w:cs="Arial"/>
          <w:sz w:val="22"/>
          <w:szCs w:val="22"/>
        </w:rPr>
        <w:t xml:space="preserve">. </w:t>
      </w:r>
      <w:r w:rsidR="003E4238" w:rsidRPr="00E32383">
        <w:rPr>
          <w:rFonts w:ascii="Arial" w:hAnsi="Arial" w:cs="Arial"/>
          <w:b/>
          <w:bCs/>
          <w:color w:val="5B9BD5" w:themeColor="accent5"/>
          <w:sz w:val="22"/>
          <w:szCs w:val="22"/>
        </w:rPr>
        <w:t>For all other submissions</w:t>
      </w:r>
      <w:r w:rsidR="003E4238">
        <w:rPr>
          <w:rFonts w:ascii="Arial" w:hAnsi="Arial" w:cs="Arial"/>
          <w:b/>
          <w:bCs/>
          <w:color w:val="5B9BD5" w:themeColor="accent5"/>
          <w:sz w:val="22"/>
          <w:szCs w:val="22"/>
        </w:rPr>
        <w:t>:</w:t>
      </w:r>
      <w:r w:rsidR="003E4238" w:rsidRPr="00E32383">
        <w:rPr>
          <w:rFonts w:ascii="Arial" w:hAnsi="Arial" w:cs="Arial"/>
          <w:color w:val="5B9BD5" w:themeColor="accent5"/>
          <w:sz w:val="22"/>
          <w:szCs w:val="22"/>
        </w:rPr>
        <w:t xml:space="preserve"> </w:t>
      </w:r>
      <w:r w:rsidR="003E4238">
        <w:rPr>
          <w:rFonts w:ascii="Arial" w:hAnsi="Arial" w:cs="Arial"/>
          <w:sz w:val="22"/>
          <w:szCs w:val="22"/>
        </w:rPr>
        <w:t>Use the subject line</w:t>
      </w:r>
      <w:r w:rsidRPr="007B33D3">
        <w:rPr>
          <w:rFonts w:ascii="Arial" w:hAnsi="Arial" w:cs="Arial"/>
          <w:sz w:val="22"/>
          <w:szCs w:val="22"/>
        </w:rPr>
        <w:t xml:space="preserve"> </w:t>
      </w:r>
      <w:r w:rsidRPr="003A10A7">
        <w:rPr>
          <w:rFonts w:ascii="Arial" w:hAnsi="Arial" w:cs="Arial"/>
          <w:b/>
          <w:bCs/>
          <w:i/>
          <w:iCs/>
          <w:sz w:val="22"/>
          <w:szCs w:val="22"/>
        </w:rPr>
        <w:t>“</w:t>
      </w:r>
      <w:proofErr w:type="spellStart"/>
      <w:r w:rsidRPr="003A10A7">
        <w:rPr>
          <w:rFonts w:ascii="Arial" w:hAnsi="Arial" w:cs="Arial"/>
          <w:b/>
          <w:bCs/>
          <w:i/>
          <w:iCs/>
          <w:sz w:val="22"/>
          <w:szCs w:val="22"/>
        </w:rPr>
        <w:t>EPRBioDose</w:t>
      </w:r>
      <w:proofErr w:type="spellEnd"/>
      <w:r w:rsidRPr="003A10A7">
        <w:rPr>
          <w:rFonts w:ascii="Arial" w:hAnsi="Arial" w:cs="Arial"/>
          <w:b/>
          <w:bCs/>
          <w:i/>
          <w:iCs/>
          <w:sz w:val="22"/>
          <w:szCs w:val="22"/>
        </w:rPr>
        <w:t xml:space="preserve"> abstract</w:t>
      </w:r>
      <w:r w:rsidR="00D4614D">
        <w:rPr>
          <w:rFonts w:ascii="Arial" w:hAnsi="Arial" w:cs="Arial"/>
          <w:b/>
          <w:bCs/>
          <w:i/>
          <w:iCs/>
          <w:sz w:val="22"/>
          <w:szCs w:val="22"/>
        </w:rPr>
        <w:t xml:space="preserve"> </w:t>
      </w:r>
      <w:r w:rsidR="00D4614D" w:rsidRPr="003A10A7">
        <w:rPr>
          <w:rFonts w:ascii="Arial" w:hAnsi="Arial" w:cs="Arial"/>
          <w:b/>
          <w:bCs/>
          <w:i/>
          <w:iCs/>
          <w:sz w:val="22"/>
          <w:szCs w:val="22"/>
        </w:rPr>
        <w:t>–</w:t>
      </w:r>
      <w:r w:rsidR="003A10A7" w:rsidRPr="003A10A7">
        <w:rPr>
          <w:rFonts w:ascii="Arial" w:hAnsi="Arial" w:cs="Arial"/>
          <w:b/>
          <w:bCs/>
          <w:i/>
          <w:iCs/>
          <w:sz w:val="22"/>
          <w:szCs w:val="22"/>
        </w:rPr>
        <w:t xml:space="preserve"> surname”</w:t>
      </w:r>
      <w:r w:rsidRPr="007B33D3">
        <w:rPr>
          <w:rFonts w:ascii="Arial" w:hAnsi="Arial" w:cs="Arial"/>
          <w:sz w:val="22"/>
          <w:szCs w:val="22"/>
        </w:rPr>
        <w:t xml:space="preserve">. An abstract number will be assigned upon receipt. </w:t>
      </w:r>
      <w:r w:rsidR="00632CF5">
        <w:rPr>
          <w:rFonts w:ascii="Arial" w:hAnsi="Arial" w:cs="Arial"/>
          <w:sz w:val="22"/>
          <w:szCs w:val="22"/>
        </w:rPr>
        <w:t xml:space="preserve">Please also indicate if you're applying for an oral presentation or a poster and designate </w:t>
      </w:r>
      <w:r w:rsidRPr="007B33D3">
        <w:rPr>
          <w:rFonts w:ascii="Arial" w:hAnsi="Arial" w:cs="Arial"/>
          <w:sz w:val="22"/>
          <w:szCs w:val="22"/>
        </w:rPr>
        <w:t xml:space="preserve">in your email which category best fits your work </w:t>
      </w:r>
      <w:r w:rsidRPr="001631AE">
        <w:rPr>
          <w:rFonts w:ascii="Arial" w:hAnsi="Arial" w:cs="Arial"/>
          <w:sz w:val="22"/>
          <w:szCs w:val="22"/>
        </w:rPr>
        <w:t>(</w:t>
      </w:r>
      <w:hyperlink r:id="rId13" w:tgtFrame="_new" w:history="1">
        <w:r w:rsidRPr="001631AE">
          <w:rPr>
            <w:rFonts w:ascii="Arial" w:hAnsi="Arial" w:cs="Arial"/>
            <w:sz w:val="22"/>
            <w:szCs w:val="22"/>
            <w:u w:val="single"/>
          </w:rPr>
          <w:t>https://eprbiodose2026.org/conference-topic</w:t>
        </w:r>
      </w:hyperlink>
      <w:r w:rsidRPr="001631AE">
        <w:rPr>
          <w:rFonts w:ascii="Arial" w:hAnsi="Arial" w:cs="Arial"/>
          <w:sz w:val="22"/>
          <w:szCs w:val="22"/>
        </w:rPr>
        <w:t>)</w:t>
      </w:r>
      <w:r w:rsidRPr="007B33D3">
        <w:rPr>
          <w:rFonts w:ascii="Arial" w:hAnsi="Arial" w:cs="Arial"/>
          <w:sz w:val="22"/>
          <w:szCs w:val="22"/>
        </w:rPr>
        <w:t>.</w:t>
      </w:r>
    </w:p>
    <w:p w14:paraId="28DD189A" w14:textId="77777777" w:rsidR="001631AE" w:rsidRDefault="00B566D9" w:rsidP="005B4E62">
      <w:pPr>
        <w:rPr>
          <w:rFonts w:ascii="Arial" w:eastAsia="MS Gothic" w:hAnsi="Arial" w:cs="Arial"/>
          <w:kern w:val="2"/>
          <w:sz w:val="22"/>
          <w:szCs w:val="22"/>
          <w:lang w:val="en-GB"/>
        </w:rPr>
      </w:pPr>
      <w:r>
        <w:rPr>
          <w:rFonts w:ascii="Times New Roman" w:hAnsi="Times New Roman" w:cs="Times New Roman"/>
          <w:noProof/>
          <w:color w:val="FF0000"/>
        </w:rPr>
        <mc:AlternateContent>
          <mc:Choice Requires="wps">
            <w:drawing>
              <wp:anchor distT="0" distB="0" distL="114300" distR="114300" simplePos="0" relativeHeight="251658240" behindDoc="0" locked="0" layoutInCell="1" allowOverlap="1" wp14:anchorId="78FB8765" wp14:editId="5D3B2CF7">
                <wp:simplePos x="0" y="0"/>
                <wp:positionH relativeFrom="margin">
                  <wp:posOffset>3736747</wp:posOffset>
                </wp:positionH>
                <wp:positionV relativeFrom="paragraph">
                  <wp:posOffset>963295</wp:posOffset>
                </wp:positionV>
                <wp:extent cx="2157730" cy="2289175"/>
                <wp:effectExtent l="0" t="0" r="1397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2157730" cy="2289175"/>
                        </a:xfrm>
                        <a:prstGeom prst="rect">
                          <a:avLst/>
                        </a:prstGeom>
                        <a:noFill/>
                        <a:ln w="6350">
                          <a:noFill/>
                        </a:ln>
                      </wps:spPr>
                      <wps:txbx>
                        <w:txbxContent>
                          <w:p w14:paraId="57D10574" w14:textId="77777777" w:rsidR="00B566D9" w:rsidRDefault="00B566D9" w:rsidP="00B566D9">
                            <w:pPr>
                              <w:jc w:val="center"/>
                              <w:rPr>
                                <w:rFonts w:ascii="Times New Roman" w:hAnsi="Times New Roman" w:cs="Times New Roman"/>
                                <w:b/>
                                <w:sz w:val="20"/>
                                <w:szCs w:val="20"/>
                              </w:rPr>
                            </w:pPr>
                            <w:r>
                              <w:rPr>
                                <w:noProof/>
                              </w:rPr>
                              <w:drawing>
                                <wp:inline distT="0" distB="0" distL="0" distR="0" wp14:anchorId="246E4D48" wp14:editId="2B5E407F">
                                  <wp:extent cx="1946275" cy="1695044"/>
                                  <wp:effectExtent l="0" t="0" r="0" b="635"/>
                                  <wp:docPr id="3" name="図 1" descr="C:\Users\Yohei Fujishima\AppData\Local\Microsoft\Windows\INetCache\Content.Word\名称未設定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C:\Users\Yohei Fujishima\AppData\Local\Microsoft\Windows\INetCache\Content.Word\名称未設定 4.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1133" cy="1716693"/>
                                          </a:xfrm>
                                          <a:prstGeom prst="rect">
                                            <a:avLst/>
                                          </a:prstGeom>
                                          <a:noFill/>
                                          <a:ln>
                                            <a:noFill/>
                                          </a:ln>
                                        </pic:spPr>
                                      </pic:pic>
                                    </a:graphicData>
                                  </a:graphic>
                                </wp:inline>
                              </w:drawing>
                            </w:r>
                          </w:p>
                          <w:p w14:paraId="04CC441F" w14:textId="77777777" w:rsidR="00B566D9" w:rsidRDefault="00B566D9" w:rsidP="00B566D9">
                            <w:pPr>
                              <w:rPr>
                                <w:rFonts w:ascii="Arial" w:hAnsi="Arial" w:cs="Arial"/>
                                <w:b/>
                                <w:sz w:val="20"/>
                                <w:szCs w:val="20"/>
                              </w:rPr>
                            </w:pPr>
                          </w:p>
                          <w:p w14:paraId="08CB0A49" w14:textId="46D8C361" w:rsidR="00B566D9" w:rsidRPr="00B566D9" w:rsidRDefault="00B566D9" w:rsidP="00B566D9">
                            <w:pPr>
                              <w:rPr>
                                <w:rFonts w:ascii="Arial" w:hAnsi="Arial" w:cs="Arial"/>
                                <w:color w:val="FF0000"/>
                                <w:sz w:val="20"/>
                                <w:szCs w:val="20"/>
                              </w:rPr>
                            </w:pPr>
                            <w:r w:rsidRPr="00B566D9">
                              <w:rPr>
                                <w:rFonts w:ascii="Arial" w:hAnsi="Arial" w:cs="Arial"/>
                                <w:b/>
                                <w:sz w:val="20"/>
                                <w:szCs w:val="20"/>
                              </w:rPr>
                              <w:t xml:space="preserve">Figure 1. </w:t>
                            </w:r>
                            <w:r w:rsidRPr="00B566D9">
                              <w:rPr>
                                <w:rFonts w:ascii="Arial" w:hAnsi="Arial" w:cs="Arial"/>
                                <w:sz w:val="20"/>
                                <w:szCs w:val="20"/>
                              </w:rPr>
                              <w:t xml:space="preserve"> Figure legend goes here.</w:t>
                            </w:r>
                            <w:r w:rsidRPr="00B566D9">
                              <w:rPr>
                                <w:rFonts w:ascii="Arial" w:hAnsi="Arial" w:cs="Arial"/>
                                <w:color w:val="FF0000"/>
                                <w:sz w:val="20"/>
                                <w:szCs w:val="20"/>
                              </w:rPr>
                              <w:t xml:space="preserve"> </w:t>
                            </w:r>
                          </w:p>
                          <w:p w14:paraId="70564F82" w14:textId="303D0C25" w:rsidR="00B566D9" w:rsidRPr="00B566D9" w:rsidRDefault="00B566D9" w:rsidP="00B566D9">
                            <w:pPr>
                              <w:rPr>
                                <w:rFonts w:ascii="Arial" w:hAnsi="Arial" w:cs="Arial"/>
                              </w:rPr>
                            </w:pPr>
                            <w:r w:rsidRPr="00B566D9">
                              <w:rPr>
                                <w:rFonts w:ascii="Arial" w:hAnsi="Arial" w:cs="Arial"/>
                                <w:color w:val="FF0000"/>
                                <w:sz w:val="20"/>
                                <w:szCs w:val="20"/>
                              </w:rPr>
                              <w:t xml:space="preserve">          </w:t>
                            </w:r>
                            <w:r w:rsidR="00032981">
                              <w:rPr>
                                <w:rFonts w:ascii="Arial" w:hAnsi="Arial" w:cs="Arial"/>
                                <w:color w:val="FF0000"/>
                                <w:sz w:val="20"/>
                                <w:szCs w:val="20"/>
                              </w:rPr>
                              <w:t xml:space="preserve">  </w:t>
                            </w:r>
                            <w:r w:rsidRPr="00032981">
                              <w:rPr>
                                <w:rFonts w:ascii="Arial" w:hAnsi="Arial" w:cs="Arial"/>
                                <w:sz w:val="20"/>
                                <w:szCs w:val="20"/>
                              </w:rPr>
                              <w:t>(</w:t>
                            </w:r>
                            <w:r w:rsidR="00032981" w:rsidRPr="00032981">
                              <w:rPr>
                                <w:rFonts w:ascii="Arial" w:hAnsi="Arial" w:cs="Arial"/>
                                <w:sz w:val="20"/>
                                <w:szCs w:val="20"/>
                              </w:rPr>
                              <w:t>Arial</w:t>
                            </w:r>
                            <w:r w:rsidRPr="00032981">
                              <w:rPr>
                                <w:rFonts w:ascii="Arial" w:hAnsi="Arial" w:cs="Arial"/>
                                <w:sz w:val="20"/>
                                <w:szCs w:val="20"/>
                              </w:rPr>
                              <w:t>,</w:t>
                            </w:r>
                            <w:r w:rsidR="00032981" w:rsidRPr="00032981">
                              <w:rPr>
                                <w:rFonts w:ascii="Arial" w:hAnsi="Arial" w:cs="Arial"/>
                                <w:sz w:val="20"/>
                                <w:szCs w:val="20"/>
                              </w:rPr>
                              <w:t xml:space="preserve"> font size: 11</w:t>
                            </w:r>
                            <w:r w:rsidRPr="00032981">
                              <w:rPr>
                                <w:rFonts w:ascii="Arial" w:hAnsi="Arial" w:cs="Arial"/>
                                <w:sz w:val="20"/>
                                <w:szCs w:val="20"/>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B8765" id="_x0000_t202" coordsize="21600,21600" o:spt="202" path="m,l,21600r21600,l21600,xe">
                <v:stroke joinstyle="miter"/>
                <v:path gradientshapeok="t" o:connecttype="rect"/>
              </v:shapetype>
              <v:shape id="テキスト ボックス 1" o:spid="_x0000_s1026" type="#_x0000_t202" style="position:absolute;margin-left:294.25pt;margin-top:75.85pt;width:169.9pt;height:1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" filled="f" stroked="f" strokeweight=".5pt">
                <v:textbox inset="0,0,0,0">
                  <w:txbxContent>
                    <w:p w14:paraId="57D10574" w14:textId="77777777" w:rsidR="00B566D9" w:rsidRDefault="00B566D9" w:rsidP="00B566D9">
                      <w:pPr>
                        <w:jc w:val="center"/>
                        <w:rPr>
                          <w:rFonts w:ascii="Times New Roman" w:hAnsi="Times New Roman" w:cs="Times New Roman"/>
                          <w:b/>
                          <w:sz w:val="20"/>
                          <w:szCs w:val="20"/>
                        </w:rPr>
                      </w:pPr>
                      <w:r>
                        <w:rPr>
                          <w:noProof/>
                        </w:rPr>
                        <w:drawing>
                          <wp:inline distT="0" distB="0" distL="0" distR="0" wp14:anchorId="246E4D48" wp14:editId="2B5E407F">
                            <wp:extent cx="1946275" cy="1695044"/>
                            <wp:effectExtent l="0" t="0" r="0" b="635"/>
                            <wp:docPr id="3" name="図 1" descr="C:\Users\Yohei Fujishima\AppData\Local\Microsoft\Windows\INetCache\Content.Word\名称未設定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C:\Users\Yohei Fujishima\AppData\Local\Microsoft\Windows\INetCache\Content.Word\名称未設定 4.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1133" cy="1716693"/>
                                    </a:xfrm>
                                    <a:prstGeom prst="rect">
                                      <a:avLst/>
                                    </a:prstGeom>
                                    <a:noFill/>
                                    <a:ln>
                                      <a:noFill/>
                                    </a:ln>
                                  </pic:spPr>
                                </pic:pic>
                              </a:graphicData>
                            </a:graphic>
                          </wp:inline>
                        </w:drawing>
                      </w:r>
                    </w:p>
                    <w:p w14:paraId="04CC441F" w14:textId="77777777" w:rsidR="00B566D9" w:rsidRDefault="00B566D9" w:rsidP="00B566D9">
                      <w:pPr>
                        <w:rPr>
                          <w:rFonts w:ascii="Arial" w:hAnsi="Arial" w:cs="Arial"/>
                          <w:b/>
                          <w:sz w:val="20"/>
                          <w:szCs w:val="20"/>
                        </w:rPr>
                      </w:pPr>
                    </w:p>
                    <w:p w14:paraId="08CB0A49" w14:textId="46D8C361" w:rsidR="00B566D9" w:rsidRPr="00B566D9" w:rsidRDefault="00B566D9" w:rsidP="00B566D9">
                      <w:pPr>
                        <w:rPr>
                          <w:rFonts w:ascii="Arial" w:hAnsi="Arial" w:cs="Arial"/>
                          <w:color w:val="FF0000"/>
                          <w:sz w:val="20"/>
                          <w:szCs w:val="20"/>
                        </w:rPr>
                      </w:pPr>
                      <w:r w:rsidRPr="00B566D9">
                        <w:rPr>
                          <w:rFonts w:ascii="Arial" w:hAnsi="Arial" w:cs="Arial"/>
                          <w:b/>
                          <w:sz w:val="20"/>
                          <w:szCs w:val="20"/>
                        </w:rPr>
                        <w:t xml:space="preserve">Figure 1. </w:t>
                      </w:r>
                      <w:r w:rsidRPr="00B566D9">
                        <w:rPr>
                          <w:rFonts w:ascii="Arial" w:hAnsi="Arial" w:cs="Arial"/>
                          <w:sz w:val="20"/>
                          <w:szCs w:val="20"/>
                        </w:rPr>
                        <w:t xml:space="preserve"> Figure legend goes here.</w:t>
                      </w:r>
                      <w:r w:rsidRPr="00B566D9">
                        <w:rPr>
                          <w:rFonts w:ascii="Arial" w:hAnsi="Arial" w:cs="Arial"/>
                          <w:color w:val="FF0000"/>
                          <w:sz w:val="20"/>
                          <w:szCs w:val="20"/>
                        </w:rPr>
                        <w:t xml:space="preserve"> </w:t>
                      </w:r>
                    </w:p>
                    <w:p w14:paraId="70564F82" w14:textId="303D0C25" w:rsidR="00B566D9" w:rsidRPr="00B566D9" w:rsidRDefault="00B566D9" w:rsidP="00B566D9">
                      <w:pPr>
                        <w:rPr>
                          <w:rFonts w:ascii="Arial" w:hAnsi="Arial" w:cs="Arial"/>
                        </w:rPr>
                      </w:pPr>
                      <w:r w:rsidRPr="00B566D9">
                        <w:rPr>
                          <w:rFonts w:ascii="Arial" w:hAnsi="Arial" w:cs="Arial"/>
                          <w:color w:val="FF0000"/>
                          <w:sz w:val="20"/>
                          <w:szCs w:val="20"/>
                        </w:rPr>
                        <w:t xml:space="preserve">          </w:t>
                      </w:r>
                      <w:r w:rsidR="00032981">
                        <w:rPr>
                          <w:rFonts w:ascii="Arial" w:hAnsi="Arial" w:cs="Arial"/>
                          <w:color w:val="FF0000"/>
                          <w:sz w:val="20"/>
                          <w:szCs w:val="20"/>
                        </w:rPr>
                        <w:t xml:space="preserve">  </w:t>
                      </w:r>
                      <w:r w:rsidRPr="00032981">
                        <w:rPr>
                          <w:rFonts w:ascii="Arial" w:hAnsi="Arial" w:cs="Arial"/>
                          <w:sz w:val="20"/>
                          <w:szCs w:val="20"/>
                        </w:rPr>
                        <w:t>(</w:t>
                      </w:r>
                      <w:r w:rsidR="00032981" w:rsidRPr="00032981">
                        <w:rPr>
                          <w:rFonts w:ascii="Arial" w:hAnsi="Arial" w:cs="Arial"/>
                          <w:sz w:val="20"/>
                          <w:szCs w:val="20"/>
                        </w:rPr>
                        <w:t>Arial</w:t>
                      </w:r>
                      <w:r w:rsidRPr="00032981">
                        <w:rPr>
                          <w:rFonts w:ascii="Arial" w:hAnsi="Arial" w:cs="Arial"/>
                          <w:sz w:val="20"/>
                          <w:szCs w:val="20"/>
                        </w:rPr>
                        <w:t>,</w:t>
                      </w:r>
                      <w:r w:rsidR="00032981" w:rsidRPr="00032981">
                        <w:rPr>
                          <w:rFonts w:ascii="Arial" w:hAnsi="Arial" w:cs="Arial"/>
                          <w:sz w:val="20"/>
                          <w:szCs w:val="20"/>
                        </w:rPr>
                        <w:t xml:space="preserve"> font size: 11</w:t>
                      </w:r>
                      <w:r w:rsidRPr="00032981">
                        <w:rPr>
                          <w:rFonts w:ascii="Arial" w:hAnsi="Arial" w:cs="Arial"/>
                          <w:sz w:val="20"/>
                          <w:szCs w:val="20"/>
                        </w:rPr>
                        <w:t>)</w:t>
                      </w:r>
                    </w:p>
                  </w:txbxContent>
                </v:textbox>
                <w10:wrap type="square" anchorx="margin"/>
              </v:shape>
            </w:pict>
          </mc:Fallback>
        </mc:AlternateContent>
      </w:r>
    </w:p>
    <w:p w14:paraId="12E898D6" w14:textId="6801D1DE" w:rsidR="00B568FC" w:rsidRDefault="00233F70" w:rsidP="005B4E62">
      <w:pPr>
        <w:rPr>
          <w:rFonts w:ascii="Arial" w:eastAsia="MS Gothic" w:hAnsi="Arial" w:cs="Arial"/>
          <w:kern w:val="2"/>
          <w:sz w:val="22"/>
          <w:szCs w:val="22"/>
          <w:lang w:val="en-GB"/>
        </w:rPr>
      </w:pPr>
      <w:r>
        <w:rPr>
          <w:rFonts w:ascii="Arial" w:eastAsia="MS Gothic" w:hAnsi="Arial" w:cs="Arial"/>
          <w:kern w:val="2"/>
          <w:sz w:val="22"/>
          <w:szCs w:val="22"/>
          <w:lang w:val="en-GB"/>
        </w:rPr>
        <w:t xml:space="preserve">Participants submitting abstracts must be registered for </w:t>
      </w:r>
      <w:r w:rsidR="004A2C17">
        <w:rPr>
          <w:rFonts w:ascii="Arial" w:eastAsia="MS Gothic" w:hAnsi="Arial" w:cs="Arial"/>
          <w:kern w:val="2"/>
          <w:sz w:val="22"/>
          <w:szCs w:val="22"/>
          <w:lang w:val="en-GB"/>
        </w:rPr>
        <w:t xml:space="preserve">the </w:t>
      </w:r>
      <w:r>
        <w:rPr>
          <w:rFonts w:ascii="Arial" w:eastAsia="MS Gothic" w:hAnsi="Arial" w:cs="Arial"/>
          <w:kern w:val="2"/>
          <w:sz w:val="22"/>
          <w:szCs w:val="22"/>
          <w:lang w:val="en-GB"/>
        </w:rPr>
        <w:t>meeting by the</w:t>
      </w:r>
      <w:r w:rsidR="00B607CB">
        <w:rPr>
          <w:rFonts w:ascii="Arial" w:eastAsia="MS Gothic" w:hAnsi="Arial" w:cs="Arial"/>
          <w:kern w:val="2"/>
          <w:sz w:val="22"/>
          <w:szCs w:val="22"/>
          <w:lang w:val="en-GB"/>
        </w:rPr>
        <w:t xml:space="preserve"> deadline of the</w:t>
      </w:r>
      <w:r w:rsidR="00703D47">
        <w:rPr>
          <w:rFonts w:ascii="Arial" w:eastAsia="MS Gothic" w:hAnsi="Arial" w:cs="Arial"/>
          <w:kern w:val="2"/>
          <w:sz w:val="22"/>
          <w:szCs w:val="22"/>
          <w:lang w:val="en-GB"/>
        </w:rPr>
        <w:t xml:space="preserve"> </w:t>
      </w:r>
      <w:r w:rsidR="00032981">
        <w:rPr>
          <w:rFonts w:ascii="Arial" w:eastAsia="MS Gothic" w:hAnsi="Arial" w:cs="Arial"/>
          <w:kern w:val="2"/>
          <w:sz w:val="22"/>
          <w:szCs w:val="22"/>
          <w:lang w:val="en-GB"/>
        </w:rPr>
        <w:t xml:space="preserve">late </w:t>
      </w:r>
      <w:r w:rsidR="00B607CB">
        <w:rPr>
          <w:rFonts w:ascii="Arial" w:eastAsia="MS Gothic" w:hAnsi="Arial" w:cs="Arial"/>
          <w:kern w:val="2"/>
          <w:sz w:val="22"/>
          <w:szCs w:val="22"/>
          <w:lang w:val="en-GB"/>
        </w:rPr>
        <w:t xml:space="preserve">registration, which will be </w:t>
      </w:r>
      <w:r w:rsidR="00981D6D">
        <w:rPr>
          <w:rFonts w:ascii="Arial" w:eastAsia="MS Gothic" w:hAnsi="Arial" w:cs="Arial"/>
          <w:b/>
          <w:bCs/>
          <w:kern w:val="2"/>
          <w:sz w:val="22"/>
          <w:szCs w:val="22"/>
          <w:lang w:val="en-GB"/>
        </w:rPr>
        <w:t>July 30th</w:t>
      </w:r>
      <w:r w:rsidR="00703D47" w:rsidRPr="00703D47">
        <w:rPr>
          <w:rFonts w:ascii="Arial" w:eastAsia="MS Gothic" w:hAnsi="Arial" w:cs="Arial"/>
          <w:b/>
          <w:bCs/>
          <w:kern w:val="2"/>
          <w:sz w:val="22"/>
          <w:szCs w:val="22"/>
          <w:lang w:val="en-GB"/>
        </w:rPr>
        <w:t>, 202</w:t>
      </w:r>
      <w:r w:rsidR="00981D6D">
        <w:rPr>
          <w:rFonts w:ascii="Arial" w:eastAsia="MS Gothic" w:hAnsi="Arial" w:cs="Arial"/>
          <w:b/>
          <w:bCs/>
          <w:kern w:val="2"/>
          <w:sz w:val="22"/>
          <w:szCs w:val="22"/>
          <w:lang w:val="en-GB"/>
        </w:rPr>
        <w:t>6</w:t>
      </w:r>
      <w:r>
        <w:rPr>
          <w:rFonts w:ascii="Arial" w:eastAsia="MS Gothic" w:hAnsi="Arial" w:cs="Arial"/>
          <w:kern w:val="2"/>
          <w:sz w:val="22"/>
          <w:szCs w:val="22"/>
          <w:lang w:val="en-GB"/>
        </w:rPr>
        <w:t>. P</w:t>
      </w:r>
      <w:r w:rsidR="00B607CB">
        <w:rPr>
          <w:rFonts w:ascii="Arial" w:eastAsia="MS Gothic" w:hAnsi="Arial" w:cs="Arial"/>
          <w:kern w:val="2"/>
          <w:sz w:val="22"/>
          <w:szCs w:val="22"/>
          <w:lang w:val="en-GB"/>
        </w:rPr>
        <w:t>resentations for which the presenting author is not registered w</w:t>
      </w:r>
      <w:r w:rsidR="00A73AF1">
        <w:rPr>
          <w:rFonts w:ascii="Arial" w:eastAsia="MS Gothic" w:hAnsi="Arial" w:cs="Arial"/>
          <w:kern w:val="2"/>
          <w:sz w:val="22"/>
          <w:szCs w:val="22"/>
          <w:lang w:val="en-GB"/>
        </w:rPr>
        <w:t>ill be automatically withdrawn</w:t>
      </w:r>
      <w:r>
        <w:rPr>
          <w:rFonts w:ascii="Arial" w:eastAsia="MS Gothic" w:hAnsi="Arial" w:cs="Arial"/>
          <w:kern w:val="2"/>
          <w:sz w:val="22"/>
          <w:szCs w:val="22"/>
          <w:lang w:val="en-GB"/>
        </w:rPr>
        <w:t xml:space="preserve"> after the deadline</w:t>
      </w:r>
      <w:r w:rsidR="00A73AF1">
        <w:rPr>
          <w:rFonts w:ascii="Arial" w:eastAsia="MS Gothic" w:hAnsi="Arial" w:cs="Arial"/>
          <w:kern w:val="2"/>
          <w:sz w:val="22"/>
          <w:szCs w:val="22"/>
          <w:lang w:val="en-GB"/>
        </w:rPr>
        <w:t>.</w:t>
      </w:r>
    </w:p>
    <w:p w14:paraId="7008D737" w14:textId="77777777" w:rsidR="001E7A10" w:rsidRPr="00A73AF1" w:rsidRDefault="001E7A10" w:rsidP="005B4E62">
      <w:pPr>
        <w:rPr>
          <w:rFonts w:ascii="Arial" w:eastAsia="MS Gothic" w:hAnsi="Arial" w:cs="Arial"/>
          <w:kern w:val="2"/>
          <w:sz w:val="22"/>
          <w:szCs w:val="22"/>
          <w:lang w:val="en-GB"/>
        </w:rPr>
      </w:pPr>
    </w:p>
    <w:p w14:paraId="7F327740" w14:textId="045E6724" w:rsidR="001E7A10" w:rsidRPr="00675717" w:rsidRDefault="00161638" w:rsidP="005B4E62">
      <w:pPr>
        <w:rPr>
          <w:rFonts w:ascii="Arial" w:eastAsia="MS Gothic" w:hAnsi="Arial" w:cs="Arial"/>
          <w:kern w:val="2"/>
          <w:sz w:val="22"/>
          <w:szCs w:val="22"/>
          <w:lang w:val="en-GB"/>
        </w:rPr>
      </w:pPr>
      <w:r w:rsidRPr="00675717">
        <w:rPr>
          <w:rFonts w:ascii="Arial" w:eastAsia="MS Gothic" w:hAnsi="Arial" w:cs="Arial"/>
          <w:b/>
          <w:kern w:val="2"/>
          <w:sz w:val="22"/>
          <w:szCs w:val="22"/>
          <w:lang w:val="en-GB"/>
        </w:rPr>
        <w:t xml:space="preserve">Keywords </w:t>
      </w:r>
      <w:r w:rsidRPr="00675717">
        <w:rPr>
          <w:rFonts w:ascii="Arial" w:eastAsia="MS Gothic" w:hAnsi="Arial" w:cs="Arial"/>
          <w:kern w:val="2"/>
          <w:sz w:val="22"/>
          <w:szCs w:val="22"/>
          <w:lang w:val="en-GB"/>
        </w:rPr>
        <w:t xml:space="preserve">Maximum </w:t>
      </w:r>
      <w:r w:rsidR="00185B40" w:rsidRPr="00675717">
        <w:rPr>
          <w:rFonts w:ascii="Arial" w:eastAsia="MS Gothic" w:hAnsi="Arial" w:cs="Arial"/>
          <w:kern w:val="2"/>
          <w:sz w:val="22"/>
          <w:szCs w:val="22"/>
          <w:lang w:val="en-GB"/>
        </w:rPr>
        <w:t>f</w:t>
      </w:r>
      <w:r w:rsidRPr="00675717">
        <w:rPr>
          <w:rFonts w:ascii="Arial" w:eastAsia="MS Gothic" w:hAnsi="Arial" w:cs="Arial"/>
          <w:kern w:val="2"/>
          <w:sz w:val="22"/>
          <w:szCs w:val="22"/>
          <w:lang w:val="en-GB"/>
        </w:rPr>
        <w:t>ive (5) keywords</w:t>
      </w:r>
      <w:r w:rsidR="00185B40" w:rsidRPr="00675717">
        <w:rPr>
          <w:rFonts w:ascii="Arial" w:eastAsia="MS Gothic" w:hAnsi="Arial" w:cs="Arial"/>
          <w:kern w:val="2"/>
          <w:sz w:val="22"/>
          <w:szCs w:val="22"/>
          <w:lang w:val="en-GB"/>
        </w:rPr>
        <w:t xml:space="preserve"> separated by a semi-colon</w:t>
      </w:r>
      <w:r w:rsidRPr="00675717">
        <w:rPr>
          <w:rFonts w:ascii="Arial" w:eastAsia="MS Gothic" w:hAnsi="Arial" w:cs="Arial"/>
          <w:kern w:val="2"/>
          <w:sz w:val="22"/>
          <w:szCs w:val="22"/>
          <w:lang w:val="en-GB"/>
        </w:rPr>
        <w:t xml:space="preserve"> are </w:t>
      </w:r>
      <w:r w:rsidR="00A73AF1">
        <w:rPr>
          <w:rFonts w:ascii="Arial" w:eastAsia="MS Gothic" w:hAnsi="Arial" w:cs="Arial"/>
          <w:kern w:val="2"/>
          <w:sz w:val="22"/>
          <w:szCs w:val="22"/>
          <w:lang w:val="en-GB"/>
        </w:rPr>
        <w:t>to be given</w:t>
      </w:r>
      <w:r w:rsidRPr="00675717">
        <w:rPr>
          <w:rFonts w:ascii="Arial" w:eastAsia="MS Gothic" w:hAnsi="Arial" w:cs="Arial"/>
          <w:kern w:val="2"/>
          <w:sz w:val="22"/>
          <w:szCs w:val="22"/>
          <w:lang w:val="en-GB"/>
        </w:rPr>
        <w:t xml:space="preserve">; </w:t>
      </w:r>
      <w:r w:rsidR="00A73AF1">
        <w:rPr>
          <w:rFonts w:ascii="Arial" w:eastAsia="MS Gothic" w:hAnsi="Arial" w:cs="Arial"/>
          <w:kern w:val="2"/>
          <w:sz w:val="22"/>
          <w:szCs w:val="22"/>
          <w:lang w:val="en-GB"/>
        </w:rPr>
        <w:t>Arial</w:t>
      </w:r>
      <w:r w:rsidRPr="00675717">
        <w:rPr>
          <w:rFonts w:ascii="Arial" w:eastAsia="MS Gothic" w:hAnsi="Arial" w:cs="Arial"/>
          <w:kern w:val="2"/>
          <w:sz w:val="22"/>
          <w:szCs w:val="22"/>
          <w:lang w:val="en-GB"/>
        </w:rPr>
        <w:t>, Font size: 1</w:t>
      </w:r>
      <w:r w:rsidR="00E17DE1" w:rsidRPr="00675717">
        <w:rPr>
          <w:rFonts w:ascii="Arial" w:eastAsia="MS Gothic" w:hAnsi="Arial" w:cs="Arial"/>
          <w:kern w:val="2"/>
          <w:sz w:val="22"/>
          <w:szCs w:val="22"/>
          <w:lang w:val="en-GB"/>
        </w:rPr>
        <w:t>1</w:t>
      </w:r>
      <w:r w:rsidRPr="00675717">
        <w:rPr>
          <w:rFonts w:ascii="Arial" w:eastAsia="MS Gothic" w:hAnsi="Arial" w:cs="Arial"/>
          <w:kern w:val="2"/>
          <w:sz w:val="22"/>
          <w:szCs w:val="22"/>
          <w:lang w:val="en-GB"/>
        </w:rPr>
        <w:t>.</w:t>
      </w:r>
      <w:r w:rsidR="00D32143" w:rsidRPr="00675717">
        <w:rPr>
          <w:rFonts w:ascii="Arial" w:eastAsia="MS Gothic" w:hAnsi="Arial" w:cs="Arial"/>
          <w:kern w:val="2"/>
          <w:sz w:val="22"/>
          <w:szCs w:val="22"/>
          <w:lang w:val="en-GB"/>
        </w:rPr>
        <w:t xml:space="preserve"> Leave one blank line (font size 1</w:t>
      </w:r>
      <w:r w:rsidR="00E17DE1" w:rsidRPr="00675717">
        <w:rPr>
          <w:rFonts w:ascii="Arial" w:eastAsia="MS Gothic" w:hAnsi="Arial" w:cs="Arial"/>
          <w:kern w:val="2"/>
          <w:sz w:val="22"/>
          <w:szCs w:val="22"/>
          <w:lang w:val="en-GB"/>
        </w:rPr>
        <w:t>1</w:t>
      </w:r>
      <w:r w:rsidR="00D32143" w:rsidRPr="00675717">
        <w:rPr>
          <w:rFonts w:ascii="Arial" w:eastAsia="MS Gothic" w:hAnsi="Arial" w:cs="Arial"/>
          <w:kern w:val="2"/>
          <w:sz w:val="22"/>
          <w:szCs w:val="22"/>
          <w:lang w:val="en-GB"/>
        </w:rPr>
        <w:t xml:space="preserve">) between the main body of </w:t>
      </w:r>
      <w:r w:rsidR="000C1E8E">
        <w:rPr>
          <w:rFonts w:ascii="Arial" w:eastAsia="MS Gothic" w:hAnsi="Arial" w:cs="Arial"/>
          <w:kern w:val="2"/>
          <w:sz w:val="22"/>
          <w:szCs w:val="22"/>
          <w:lang w:val="en-GB"/>
        </w:rPr>
        <w:t xml:space="preserve">the </w:t>
      </w:r>
      <w:r w:rsidR="00D32143" w:rsidRPr="00675717">
        <w:rPr>
          <w:rFonts w:ascii="Arial" w:eastAsia="MS Gothic" w:hAnsi="Arial" w:cs="Arial"/>
          <w:kern w:val="2"/>
          <w:sz w:val="22"/>
          <w:szCs w:val="22"/>
          <w:lang w:val="en-GB"/>
        </w:rPr>
        <w:t>text</w:t>
      </w:r>
      <w:r w:rsidR="00F71EC1" w:rsidRPr="00675717">
        <w:rPr>
          <w:rFonts w:ascii="Arial" w:eastAsia="MS Gothic" w:hAnsi="Arial" w:cs="Arial"/>
          <w:kern w:val="2"/>
          <w:sz w:val="22"/>
          <w:szCs w:val="22"/>
          <w:lang w:val="en-GB"/>
        </w:rPr>
        <w:t xml:space="preserve"> </w:t>
      </w:r>
      <w:r w:rsidR="00D32143" w:rsidRPr="00675717">
        <w:rPr>
          <w:rFonts w:ascii="Arial" w:eastAsia="MS Gothic" w:hAnsi="Arial" w:cs="Arial"/>
          <w:kern w:val="2"/>
          <w:sz w:val="22"/>
          <w:szCs w:val="22"/>
          <w:lang w:val="en-GB"/>
        </w:rPr>
        <w:t>and the keywords.</w:t>
      </w:r>
    </w:p>
    <w:p w14:paraId="6105E210" w14:textId="77777777" w:rsidR="00D32143" w:rsidRPr="00675717" w:rsidRDefault="00D32143" w:rsidP="005B4E62">
      <w:pPr>
        <w:rPr>
          <w:rFonts w:ascii="Arial" w:eastAsia="MS Gothic" w:hAnsi="Arial" w:cs="Arial"/>
          <w:kern w:val="2"/>
          <w:sz w:val="22"/>
          <w:szCs w:val="22"/>
          <w:lang w:val="en-GB"/>
        </w:rPr>
      </w:pPr>
    </w:p>
    <w:p w14:paraId="3BAE218B" w14:textId="77777777" w:rsidR="00B566D9" w:rsidRDefault="00B566D9" w:rsidP="00B566D9">
      <w:pPr>
        <w:rPr>
          <w:rFonts w:ascii="Arial" w:eastAsia="MS Gothic" w:hAnsi="Arial" w:cs="Arial"/>
          <w:kern w:val="2"/>
          <w:sz w:val="22"/>
          <w:szCs w:val="22"/>
          <w:lang w:val="en-GB"/>
        </w:rPr>
      </w:pPr>
      <w:r w:rsidRPr="00675717">
        <w:rPr>
          <w:rFonts w:ascii="Arial" w:eastAsia="MS Gothic" w:hAnsi="Arial" w:cs="Arial"/>
          <w:b/>
          <w:kern w:val="2"/>
          <w:sz w:val="22"/>
          <w:szCs w:val="22"/>
          <w:lang w:val="en-GB"/>
        </w:rPr>
        <w:t>References</w:t>
      </w:r>
      <w:r w:rsidRPr="00675717">
        <w:rPr>
          <w:rFonts w:ascii="Arial" w:eastAsia="MS Gothic" w:hAnsi="Arial" w:cs="Arial"/>
          <w:kern w:val="2"/>
          <w:sz w:val="22"/>
          <w:szCs w:val="22"/>
          <w:lang w:val="en-GB"/>
        </w:rPr>
        <w:t xml:space="preserve"> </w:t>
      </w:r>
    </w:p>
    <w:p w14:paraId="224994DC" w14:textId="7E25FC76" w:rsidR="00B566D9" w:rsidRDefault="00B566D9" w:rsidP="00B566D9">
      <w:pPr>
        <w:ind w:left="284" w:hanging="284"/>
        <w:rPr>
          <w:rFonts w:ascii="Arial" w:eastAsia="MS Gothic" w:hAnsi="Arial" w:cs="Arial"/>
          <w:kern w:val="2"/>
          <w:sz w:val="20"/>
          <w:szCs w:val="20"/>
          <w:lang w:val="en-GB"/>
        </w:rPr>
      </w:pPr>
      <w:r>
        <w:rPr>
          <w:rFonts w:ascii="Arial" w:eastAsia="MS Gothic" w:hAnsi="Arial" w:cs="Arial"/>
          <w:kern w:val="2"/>
          <w:sz w:val="20"/>
          <w:szCs w:val="20"/>
          <w:lang w:val="en-GB"/>
        </w:rPr>
        <w:t>1.</w:t>
      </w:r>
      <w:r>
        <w:rPr>
          <w:rFonts w:ascii="Arial" w:eastAsia="MS Gothic" w:hAnsi="Arial" w:cs="Arial"/>
          <w:kern w:val="2"/>
          <w:sz w:val="20"/>
          <w:szCs w:val="20"/>
          <w:lang w:val="en-GB"/>
        </w:rPr>
        <w:tab/>
      </w:r>
      <w:r w:rsidRPr="00AF173C">
        <w:rPr>
          <w:rFonts w:ascii="Arial" w:eastAsia="MS Gothic" w:hAnsi="Arial" w:cs="Arial"/>
          <w:kern w:val="2"/>
          <w:sz w:val="20"/>
          <w:szCs w:val="20"/>
          <w:lang w:val="en-GB"/>
        </w:rPr>
        <w:t>Leave one blank line (font size 11) between the keywords and the references. References should follow the standards summarized in the NLM's Sample References</w:t>
      </w:r>
      <w:r>
        <w:rPr>
          <w:rFonts w:ascii="Arial" w:eastAsia="MS Gothic" w:hAnsi="Arial" w:cs="Arial"/>
          <w:kern w:val="2"/>
          <w:sz w:val="20"/>
          <w:szCs w:val="20"/>
          <w:lang w:val="en-GB"/>
        </w:rPr>
        <w:t xml:space="preserve"> </w:t>
      </w:r>
      <w:r w:rsidRPr="00AF173C">
        <w:rPr>
          <w:rFonts w:ascii="Arial" w:eastAsia="MS Gothic" w:hAnsi="Arial" w:cs="Arial"/>
          <w:kern w:val="2"/>
          <w:sz w:val="20"/>
          <w:szCs w:val="20"/>
          <w:lang w:val="en-GB"/>
        </w:rPr>
        <w:t>(www.nlm.nih.gov/bsd/uniform_requirements.html) webpage and detailed in the NLM's Citing Medicine, 2nd edition (www.ncbi.nlm.nih.gov/books/NBK7256/). The reference list should be written out in full using Arial font size 10</w:t>
      </w:r>
      <w:r>
        <w:rPr>
          <w:rFonts w:ascii="Arial" w:eastAsia="MS Gothic" w:hAnsi="Arial" w:cs="Arial"/>
          <w:kern w:val="2"/>
          <w:sz w:val="20"/>
          <w:szCs w:val="20"/>
          <w:lang w:val="en-GB"/>
        </w:rPr>
        <w:t xml:space="preserve">, </w:t>
      </w:r>
      <w:r w:rsidRPr="00675717">
        <w:rPr>
          <w:rFonts w:ascii="Arial" w:eastAsia="MS Gothic" w:hAnsi="Arial" w:cs="Arial"/>
          <w:kern w:val="2"/>
          <w:sz w:val="20"/>
          <w:szCs w:val="20"/>
          <w:lang w:val="en-GB"/>
        </w:rPr>
        <w:t>example as in the following</w:t>
      </w:r>
      <w:r w:rsidRPr="00AF173C">
        <w:rPr>
          <w:rFonts w:ascii="Arial" w:eastAsia="MS Gothic" w:hAnsi="Arial" w:cs="Arial"/>
          <w:kern w:val="2"/>
          <w:sz w:val="20"/>
          <w:szCs w:val="20"/>
          <w:lang w:val="en-GB"/>
        </w:rPr>
        <w:t>:</w:t>
      </w:r>
    </w:p>
    <w:p w14:paraId="16A8B034" w14:textId="7ABDFED5" w:rsidR="000C1E8E" w:rsidRPr="00B566D9" w:rsidRDefault="00B566D9" w:rsidP="005B4E62">
      <w:pPr>
        <w:ind w:left="284" w:hanging="284"/>
        <w:rPr>
          <w:rFonts w:ascii="Arial" w:eastAsia="MS Gothic" w:hAnsi="Arial" w:cs="Arial"/>
          <w:kern w:val="2"/>
          <w:sz w:val="20"/>
          <w:szCs w:val="20"/>
          <w:lang w:val="en-GB"/>
        </w:rPr>
      </w:pPr>
      <w:r>
        <w:rPr>
          <w:rFonts w:ascii="Arial" w:eastAsia="MS Gothic" w:hAnsi="Arial" w:cs="Arial"/>
          <w:kern w:val="2"/>
          <w:sz w:val="20"/>
          <w:szCs w:val="20"/>
          <w:lang w:val="en-GB"/>
        </w:rPr>
        <w:t>2</w:t>
      </w:r>
      <w:r w:rsidRPr="00CF655F">
        <w:rPr>
          <w:rFonts w:ascii="Arial" w:eastAsia="MS Gothic" w:hAnsi="Arial" w:cs="Arial"/>
          <w:kern w:val="2"/>
          <w:sz w:val="20"/>
          <w:szCs w:val="20"/>
          <w:lang w:val="en-GB"/>
        </w:rPr>
        <w:t>.</w:t>
      </w:r>
      <w:r w:rsidRPr="00CF655F">
        <w:rPr>
          <w:rFonts w:ascii="Arial" w:eastAsia="MS Gothic" w:hAnsi="Arial" w:cs="Arial"/>
          <w:kern w:val="2"/>
          <w:sz w:val="20"/>
          <w:szCs w:val="20"/>
          <w:lang w:val="en-GB"/>
        </w:rPr>
        <w:tab/>
        <w:t xml:space="preserve">IAEA. Cytogenetic Dosimetry: Applications in Preparedness for and Response to Radiation Emergencies. Emergency Preparedness and Response (EPR-Biodosimetry). Vienna: International Atomic Energy Agency; 2011. </w:t>
      </w:r>
      <w:r w:rsidRPr="00DE2582">
        <w:rPr>
          <w:rFonts w:ascii="Arial" w:eastAsia="MS Gothic" w:hAnsi="Arial" w:cs="Arial"/>
          <w:kern w:val="2"/>
          <w:sz w:val="20"/>
          <w:szCs w:val="20"/>
          <w:lang w:val="es-AR"/>
        </w:rPr>
        <w:t>247 p.</w:t>
      </w:r>
    </w:p>
    <w:sectPr w:rsidR="000C1E8E" w:rsidRPr="00B566D9" w:rsidSect="00FC713B">
      <w:headerReference w:type="even" r:id="rId15"/>
      <w:headerReference w:type="default" r:id="rId16"/>
      <w:headerReference w:type="first" r:id="rId17"/>
      <w:type w:val="continuous"/>
      <w:pgSz w:w="12240" w:h="15840" w:code="1"/>
      <w:pgMar w:top="1418" w:right="1418" w:bottom="1418" w:left="1418" w:header="720" w:footer="720" w:gutter="0"/>
      <w:cols w:space="720"/>
      <w:formProt w:val="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FA97E" w14:textId="77777777" w:rsidR="00D71BED" w:rsidRDefault="00D71BED">
      <w:r>
        <w:separator/>
      </w:r>
    </w:p>
  </w:endnote>
  <w:endnote w:type="continuationSeparator" w:id="0">
    <w:p w14:paraId="5CB09C96" w14:textId="77777777" w:rsidR="00D71BED" w:rsidRDefault="00D7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B844" w14:textId="77777777" w:rsidR="00D71BED" w:rsidRDefault="00D71BED">
      <w:r>
        <w:rPr>
          <w:rFonts w:eastAsiaTheme="minorEastAsia" w:cstheme="minorBidi"/>
          <w:kern w:val="0"/>
          <w:lang w:val="en-US" w:eastAsia="en-US" w:bidi="ar-SA"/>
        </w:rPr>
        <w:separator/>
      </w:r>
    </w:p>
  </w:footnote>
  <w:footnote w:type="continuationSeparator" w:id="0">
    <w:p w14:paraId="272B4BF4" w14:textId="77777777" w:rsidR="00D71BED" w:rsidRDefault="00D71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FE8A" w14:textId="14A6E5A5" w:rsidR="00DE2582" w:rsidRDefault="00DE2582">
    <w:pPr>
      <w:pStyle w:val="Header"/>
    </w:pPr>
    <w:r>
      <w:rPr>
        <w:noProof/>
      </w:rPr>
      <mc:AlternateContent>
        <mc:Choice Requires="wps">
          <w:drawing>
            <wp:anchor distT="0" distB="0" distL="0" distR="0" simplePos="0" relativeHeight="251658241" behindDoc="0" locked="0" layoutInCell="1" allowOverlap="1" wp14:anchorId="61C4AE86" wp14:editId="115555CA">
              <wp:simplePos x="635" y="635"/>
              <wp:positionH relativeFrom="page">
                <wp:align>right</wp:align>
              </wp:positionH>
              <wp:positionV relativeFrom="page">
                <wp:align>top</wp:align>
              </wp:positionV>
              <wp:extent cx="1901190" cy="376555"/>
              <wp:effectExtent l="0" t="0" r="0" b="4445"/>
              <wp:wrapNone/>
              <wp:docPr id="1463115785"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36104749" w14:textId="298B9164" w:rsidR="00DE2582" w:rsidRPr="00DE2582" w:rsidRDefault="00DE2582" w:rsidP="00DE2582">
                          <w:pPr>
                            <w:rPr>
                              <w:rFonts w:ascii="Calibri" w:eastAsia="Calibri" w:hAnsi="Calibri" w:cs="Calibri"/>
                              <w:noProof/>
                              <w:color w:val="000000"/>
                            </w:rPr>
                          </w:pPr>
                          <w:r w:rsidRPr="00DE2582">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1C4AE86" id="_x0000_t202" coordsize="21600,21600" o:spt="202" path="m,l,21600r21600,l21600,xe">
              <v:stroke joinstyle="miter"/>
              <v:path gradientshapeok="t" o:connecttype="rect"/>
            </v:shapetype>
            <v:shape id="Text Box 2" o:spid="_x0000_s1027" type="#_x0000_t202" alt="Unclassified / Non classifié" style="position:absolute;margin-left:109.7pt;margin-top:0;width:149.7pt;height:29.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" filled="f" stroked="f">
              <v:textbox style="mso-fit-shape-to-text:t" inset="0,15pt,20pt,0">
                <w:txbxContent>
                  <w:p w14:paraId="36104749" w14:textId="298B9164" w:rsidR="00DE2582" w:rsidRPr="00DE2582" w:rsidRDefault="00DE2582" w:rsidP="00DE2582">
                    <w:pPr>
                      <w:rPr>
                        <w:rFonts w:ascii="Calibri" w:eastAsia="Calibri" w:hAnsi="Calibri" w:cs="Calibri"/>
                        <w:noProof/>
                        <w:color w:val="000000"/>
                      </w:rPr>
                    </w:pPr>
                    <w:r w:rsidRPr="00DE2582">
                      <w:rPr>
                        <w:rFonts w:ascii="Calibri" w:eastAsia="Calibri" w:hAnsi="Calibri" w:cs="Calibri"/>
                        <w:noProof/>
                        <w:color w:val="00000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A06E6" w14:textId="61326067" w:rsidR="00DE2582" w:rsidRDefault="00DE2582">
    <w:pPr>
      <w:pStyle w:val="Header"/>
    </w:pPr>
    <w:r>
      <w:rPr>
        <w:noProof/>
      </w:rPr>
      <mc:AlternateContent>
        <mc:Choice Requires="wps">
          <w:drawing>
            <wp:anchor distT="0" distB="0" distL="0" distR="0" simplePos="0" relativeHeight="251658242" behindDoc="0" locked="0" layoutInCell="1" allowOverlap="1" wp14:anchorId="64A93C23" wp14:editId="7BEA7A74">
              <wp:simplePos x="635" y="635"/>
              <wp:positionH relativeFrom="page">
                <wp:align>right</wp:align>
              </wp:positionH>
              <wp:positionV relativeFrom="page">
                <wp:align>top</wp:align>
              </wp:positionV>
              <wp:extent cx="1901190" cy="376555"/>
              <wp:effectExtent l="0" t="0" r="0" b="4445"/>
              <wp:wrapNone/>
              <wp:docPr id="1200529060"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4E3B8CFC" w14:textId="1193762C" w:rsidR="00DE2582" w:rsidRPr="00DE2582" w:rsidRDefault="00DE2582" w:rsidP="00DE2582">
                          <w:pPr>
                            <w:rPr>
                              <w:rFonts w:ascii="Calibri" w:eastAsia="Calibri" w:hAnsi="Calibri" w:cs="Calibri"/>
                              <w:noProof/>
                              <w:color w:val="00000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A93C23" id="_x0000_t202" coordsize="21600,21600" o:spt="202" path="m,l,21600r21600,l21600,xe">
              <v:stroke joinstyle="miter"/>
              <v:path gradientshapeok="t" o:connecttype="rect"/>
            </v:shapetype>
            <v:shape id="Text Box 3" o:spid="_x0000_s1028" type="#_x0000_t202" alt="Unclassified / Non classifié" style="position:absolute;margin-left:109.7pt;margin-top:0;width:149.7pt;height:29.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" filled="f" stroked="f">
              <v:textbox style="mso-fit-shape-to-text:t" inset="0,15pt,20pt,0">
                <w:txbxContent>
                  <w:p w14:paraId="4E3B8CFC" w14:textId="1193762C" w:rsidR="00DE2582" w:rsidRPr="00DE2582" w:rsidRDefault="00DE2582" w:rsidP="00DE2582">
                    <w:pPr>
                      <w:rPr>
                        <w:rFonts w:ascii="Calibri" w:eastAsia="Calibri" w:hAnsi="Calibri" w:cs="Calibri"/>
                        <w:noProof/>
                        <w:color w:val="00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9CEE9" w14:textId="1AF81768" w:rsidR="00DE2582" w:rsidRDefault="00DE2582">
    <w:pPr>
      <w:pStyle w:val="Header"/>
    </w:pPr>
    <w:r>
      <w:rPr>
        <w:noProof/>
      </w:rPr>
      <mc:AlternateContent>
        <mc:Choice Requires="wps">
          <w:drawing>
            <wp:anchor distT="0" distB="0" distL="0" distR="0" simplePos="0" relativeHeight="251658240" behindDoc="0" locked="0" layoutInCell="1" allowOverlap="1" wp14:anchorId="3AA6B80A" wp14:editId="3B0B1987">
              <wp:simplePos x="635" y="635"/>
              <wp:positionH relativeFrom="page">
                <wp:align>right</wp:align>
              </wp:positionH>
              <wp:positionV relativeFrom="page">
                <wp:align>top</wp:align>
              </wp:positionV>
              <wp:extent cx="1901190" cy="376555"/>
              <wp:effectExtent l="0" t="0" r="0" b="4445"/>
              <wp:wrapNone/>
              <wp:docPr id="1466465592"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901190" cy="376555"/>
                      </a:xfrm>
                      <a:prstGeom prst="rect">
                        <a:avLst/>
                      </a:prstGeom>
                      <a:noFill/>
                      <a:ln>
                        <a:noFill/>
                      </a:ln>
                    </wps:spPr>
                    <wps:txbx>
                      <w:txbxContent>
                        <w:p w14:paraId="0CDAB66C" w14:textId="3D950FFF" w:rsidR="00DE2582" w:rsidRPr="00DE2582" w:rsidRDefault="00DE2582" w:rsidP="00DE2582">
                          <w:pPr>
                            <w:rPr>
                              <w:rFonts w:ascii="Calibri" w:eastAsia="Calibri" w:hAnsi="Calibri" w:cs="Calibri"/>
                              <w:noProof/>
                              <w:color w:val="000000"/>
                            </w:rPr>
                          </w:pPr>
                          <w:r w:rsidRPr="00DE2582">
                            <w:rPr>
                              <w:rFonts w:ascii="Calibri" w:eastAsia="Calibri" w:hAnsi="Calibri" w:cs="Calibri"/>
                              <w:noProof/>
                              <w:color w:val="00000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A6B80A" id="_x0000_t202" coordsize="21600,21600" o:spt="202" path="m,l,21600r21600,l21600,xe">
              <v:stroke joinstyle="miter"/>
              <v:path gradientshapeok="t" o:connecttype="rect"/>
            </v:shapetype>
            <v:shape id="Text Box 1" o:spid="_x0000_s1029" type="#_x0000_t202" alt="Unclassified / Non classifié" style="position:absolute;margin-left:109.7pt;margin-top:0;width:149.7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" filled="f" stroked="f">
              <v:textbox style="mso-fit-shape-to-text:t" inset="0,15pt,20pt,0">
                <w:txbxContent>
                  <w:p w14:paraId="0CDAB66C" w14:textId="3D950FFF" w:rsidR="00DE2582" w:rsidRPr="00DE2582" w:rsidRDefault="00DE2582" w:rsidP="00DE2582">
                    <w:pPr>
                      <w:rPr>
                        <w:rFonts w:ascii="Calibri" w:eastAsia="Calibri" w:hAnsi="Calibri" w:cs="Calibri"/>
                        <w:noProof/>
                        <w:color w:val="000000"/>
                      </w:rPr>
                    </w:pPr>
                    <w:r w:rsidRPr="00DE2582">
                      <w:rPr>
                        <w:rFonts w:ascii="Calibri" w:eastAsia="Calibri" w:hAnsi="Calibri" w:cs="Calibri"/>
                        <w:noProof/>
                        <w:color w:val="00000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39"/>
    <w:rsid w:val="00032981"/>
    <w:rsid w:val="0007610C"/>
    <w:rsid w:val="00080842"/>
    <w:rsid w:val="0008513C"/>
    <w:rsid w:val="000C1E8E"/>
    <w:rsid w:val="00104091"/>
    <w:rsid w:val="00116E92"/>
    <w:rsid w:val="00122BF8"/>
    <w:rsid w:val="00122E8A"/>
    <w:rsid w:val="00127BED"/>
    <w:rsid w:val="00161638"/>
    <w:rsid w:val="001631AE"/>
    <w:rsid w:val="00175DB6"/>
    <w:rsid w:val="00185B40"/>
    <w:rsid w:val="001863ED"/>
    <w:rsid w:val="001B55F0"/>
    <w:rsid w:val="001C6CD6"/>
    <w:rsid w:val="001E7A10"/>
    <w:rsid w:val="00233F70"/>
    <w:rsid w:val="002517AF"/>
    <w:rsid w:val="002F3969"/>
    <w:rsid w:val="00315635"/>
    <w:rsid w:val="00342332"/>
    <w:rsid w:val="00365F13"/>
    <w:rsid w:val="003836E4"/>
    <w:rsid w:val="003A03F6"/>
    <w:rsid w:val="003A10A7"/>
    <w:rsid w:val="003B46D0"/>
    <w:rsid w:val="003E4238"/>
    <w:rsid w:val="00402A43"/>
    <w:rsid w:val="00417A61"/>
    <w:rsid w:val="004540D3"/>
    <w:rsid w:val="004A2C17"/>
    <w:rsid w:val="004E699C"/>
    <w:rsid w:val="004F6F34"/>
    <w:rsid w:val="0052742C"/>
    <w:rsid w:val="00556937"/>
    <w:rsid w:val="00557398"/>
    <w:rsid w:val="00575239"/>
    <w:rsid w:val="005773A3"/>
    <w:rsid w:val="00586F72"/>
    <w:rsid w:val="00596699"/>
    <w:rsid w:val="005A4152"/>
    <w:rsid w:val="005B30A8"/>
    <w:rsid w:val="005B4E62"/>
    <w:rsid w:val="006017C6"/>
    <w:rsid w:val="0062308B"/>
    <w:rsid w:val="00632CF5"/>
    <w:rsid w:val="00637248"/>
    <w:rsid w:val="00675717"/>
    <w:rsid w:val="006C4554"/>
    <w:rsid w:val="006E3B9B"/>
    <w:rsid w:val="00703D47"/>
    <w:rsid w:val="00735D21"/>
    <w:rsid w:val="00752DE4"/>
    <w:rsid w:val="007703E9"/>
    <w:rsid w:val="00794F8D"/>
    <w:rsid w:val="007B28A0"/>
    <w:rsid w:val="007B33D3"/>
    <w:rsid w:val="007C486B"/>
    <w:rsid w:val="007C5749"/>
    <w:rsid w:val="007F26E7"/>
    <w:rsid w:val="008222CA"/>
    <w:rsid w:val="00822852"/>
    <w:rsid w:val="00861447"/>
    <w:rsid w:val="0092336C"/>
    <w:rsid w:val="00981D6D"/>
    <w:rsid w:val="009839E8"/>
    <w:rsid w:val="00A158CC"/>
    <w:rsid w:val="00A27689"/>
    <w:rsid w:val="00A46289"/>
    <w:rsid w:val="00A55576"/>
    <w:rsid w:val="00A66CB1"/>
    <w:rsid w:val="00A73AF1"/>
    <w:rsid w:val="00A86EB7"/>
    <w:rsid w:val="00AA4240"/>
    <w:rsid w:val="00B100C8"/>
    <w:rsid w:val="00B566D9"/>
    <w:rsid w:val="00B568FC"/>
    <w:rsid w:val="00B607CB"/>
    <w:rsid w:val="00B852F4"/>
    <w:rsid w:val="00C50A2F"/>
    <w:rsid w:val="00CA7277"/>
    <w:rsid w:val="00CC5E5F"/>
    <w:rsid w:val="00CE73FD"/>
    <w:rsid w:val="00D279FD"/>
    <w:rsid w:val="00D32143"/>
    <w:rsid w:val="00D37DF4"/>
    <w:rsid w:val="00D4614D"/>
    <w:rsid w:val="00D71BED"/>
    <w:rsid w:val="00D73FC6"/>
    <w:rsid w:val="00D83B55"/>
    <w:rsid w:val="00DA6887"/>
    <w:rsid w:val="00DE2582"/>
    <w:rsid w:val="00E064EC"/>
    <w:rsid w:val="00E0747D"/>
    <w:rsid w:val="00E15312"/>
    <w:rsid w:val="00E17077"/>
    <w:rsid w:val="00E17DE1"/>
    <w:rsid w:val="00E32383"/>
    <w:rsid w:val="00E33B51"/>
    <w:rsid w:val="00E73435"/>
    <w:rsid w:val="00EC7A96"/>
    <w:rsid w:val="00EF5F28"/>
    <w:rsid w:val="00F10E9D"/>
    <w:rsid w:val="00F352D1"/>
    <w:rsid w:val="00F71EC1"/>
    <w:rsid w:val="00F72CF5"/>
    <w:rsid w:val="00FC0916"/>
    <w:rsid w:val="00FC713B"/>
    <w:rsid w:val="00FE0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8047E29"/>
  <w14:defaultImageDpi w14:val="96"/>
  <w15:docId w15:val="{BAE261BE-95F0-4D87-B2BA-275EB112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autoSpaceDN w:val="0"/>
      <w:adjustRightInd w:val="0"/>
      <w:spacing w:after="0" w:line="240" w:lineRule="auto"/>
    </w:pPr>
    <w:rPr>
      <w:rFonts w:ascii="Liberation Serif" w:eastAsia="Times New Roman" w:hAnsi="Liberation Serif" w:cs="Liberation Serif"/>
      <w:kern w:val="1"/>
      <w:sz w:val="24"/>
      <w:szCs w:val="24"/>
      <w:lang w:val="en-IN"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99"/>
    <w:pPr>
      <w:keepNext/>
      <w:suppressAutoHyphens w:val="0"/>
      <w:spacing w:before="240" w:after="120"/>
    </w:pPr>
    <w:rPr>
      <w:rFonts w:ascii="Liberation Sans" w:cs="Liberation Sans"/>
      <w:kern w:val="0"/>
      <w:sz w:val="28"/>
      <w:szCs w:val="28"/>
      <w:lang w:val="en-US" w:eastAsia="en-US" w:bidi="ar-SA"/>
    </w:rPr>
  </w:style>
  <w:style w:type="paragraph" w:customStyle="1" w:styleId="TextBody">
    <w:name w:val="Text Body"/>
    <w:basedOn w:val="Normal"/>
    <w:uiPriority w:val="99"/>
    <w:pPr>
      <w:suppressAutoHyphens w:val="0"/>
      <w:spacing w:after="140" w:line="276" w:lineRule="auto"/>
    </w:pPr>
    <w:rPr>
      <w:rFonts w:eastAsiaTheme="minorEastAsia" w:cstheme="minorBidi"/>
      <w:kern w:val="0"/>
      <w:lang w:val="en-US" w:eastAsia="en-US" w:bidi="ar-SA"/>
    </w:rPr>
  </w:style>
  <w:style w:type="paragraph" w:styleId="List">
    <w:name w:val="List"/>
    <w:basedOn w:val="TextBody"/>
    <w:uiPriority w:val="99"/>
    <w:rPr>
      <w:rFonts w:eastAsia="Times New Roman"/>
    </w:rPr>
  </w:style>
  <w:style w:type="paragraph" w:styleId="Caption">
    <w:name w:val="caption"/>
    <w:basedOn w:val="Normal"/>
    <w:uiPriority w:val="99"/>
    <w:qFormat/>
    <w:pPr>
      <w:suppressLineNumbers/>
      <w:suppressAutoHyphens w:val="0"/>
      <w:spacing w:before="120" w:after="120"/>
    </w:pPr>
    <w:rPr>
      <w:rFonts w:cstheme="minorBidi"/>
      <w:i/>
      <w:iCs/>
      <w:kern w:val="0"/>
      <w:lang w:val="en-US" w:eastAsia="en-US" w:bidi="ar-SA"/>
    </w:rPr>
  </w:style>
  <w:style w:type="paragraph" w:customStyle="1" w:styleId="Index">
    <w:name w:val="Index"/>
    <w:basedOn w:val="Normal"/>
    <w:uiPriority w:val="99"/>
    <w:pPr>
      <w:suppressLineNumbers/>
      <w:suppressAutoHyphens w:val="0"/>
    </w:pPr>
    <w:rPr>
      <w:rFonts w:cstheme="minorBidi"/>
      <w:kern w:val="0"/>
      <w:lang w:val="en-US" w:eastAsia="en-US" w:bidi="ar-SA"/>
    </w:rPr>
  </w:style>
  <w:style w:type="character" w:styleId="Hyperlink">
    <w:name w:val="Hyperlink"/>
    <w:basedOn w:val="DefaultParagraphFont"/>
    <w:uiPriority w:val="99"/>
    <w:unhideWhenUsed/>
    <w:rsid w:val="00735D21"/>
    <w:rPr>
      <w:color w:val="0563C1" w:themeColor="hyperlink"/>
      <w:u w:val="single"/>
    </w:rPr>
  </w:style>
  <w:style w:type="character" w:customStyle="1" w:styleId="UnresolvedMention1">
    <w:name w:val="Unresolved Mention1"/>
    <w:basedOn w:val="DefaultParagraphFont"/>
    <w:uiPriority w:val="99"/>
    <w:semiHidden/>
    <w:unhideWhenUsed/>
    <w:rsid w:val="00735D21"/>
    <w:rPr>
      <w:color w:val="605E5C"/>
      <w:shd w:val="clear" w:color="auto" w:fill="E1DFDD"/>
    </w:rPr>
  </w:style>
  <w:style w:type="character" w:styleId="FollowedHyperlink">
    <w:name w:val="FollowedHyperlink"/>
    <w:basedOn w:val="DefaultParagraphFont"/>
    <w:uiPriority w:val="99"/>
    <w:semiHidden/>
    <w:unhideWhenUsed/>
    <w:rsid w:val="00586F72"/>
    <w:rPr>
      <w:color w:val="954F72" w:themeColor="followedHyperlink"/>
      <w:u w:val="single"/>
    </w:rPr>
  </w:style>
  <w:style w:type="character" w:styleId="CommentReference">
    <w:name w:val="annotation reference"/>
    <w:basedOn w:val="DefaultParagraphFont"/>
    <w:uiPriority w:val="99"/>
    <w:semiHidden/>
    <w:unhideWhenUsed/>
    <w:rsid w:val="00D32143"/>
    <w:rPr>
      <w:sz w:val="16"/>
      <w:szCs w:val="16"/>
    </w:rPr>
  </w:style>
  <w:style w:type="paragraph" w:styleId="CommentText">
    <w:name w:val="annotation text"/>
    <w:basedOn w:val="Normal"/>
    <w:link w:val="CommentTextChar"/>
    <w:uiPriority w:val="99"/>
    <w:unhideWhenUsed/>
    <w:rsid w:val="00D32143"/>
    <w:rPr>
      <w:rFonts w:cs="Mangal"/>
      <w:sz w:val="20"/>
      <w:szCs w:val="18"/>
    </w:rPr>
  </w:style>
  <w:style w:type="character" w:customStyle="1" w:styleId="CommentTextChar">
    <w:name w:val="Comment Text Char"/>
    <w:basedOn w:val="DefaultParagraphFont"/>
    <w:link w:val="CommentText"/>
    <w:uiPriority w:val="99"/>
    <w:rsid w:val="00D32143"/>
    <w:rPr>
      <w:rFonts w:ascii="Liberation Serif" w:eastAsia="Times New Roman" w:hAnsi="Liberation Serif" w:cs="Mangal"/>
      <w:kern w:val="1"/>
      <w:sz w:val="20"/>
      <w:szCs w:val="18"/>
      <w:lang w:val="en-IN" w:eastAsia="zh-CN" w:bidi="hi-IN"/>
    </w:rPr>
  </w:style>
  <w:style w:type="paragraph" w:styleId="CommentSubject">
    <w:name w:val="annotation subject"/>
    <w:basedOn w:val="CommentText"/>
    <w:next w:val="CommentText"/>
    <w:link w:val="CommentSubjectChar"/>
    <w:uiPriority w:val="99"/>
    <w:semiHidden/>
    <w:unhideWhenUsed/>
    <w:rsid w:val="00D32143"/>
    <w:rPr>
      <w:b/>
      <w:bCs/>
    </w:rPr>
  </w:style>
  <w:style w:type="character" w:customStyle="1" w:styleId="CommentSubjectChar">
    <w:name w:val="Comment Subject Char"/>
    <w:basedOn w:val="CommentTextChar"/>
    <w:link w:val="CommentSubject"/>
    <w:uiPriority w:val="99"/>
    <w:semiHidden/>
    <w:rsid w:val="00D32143"/>
    <w:rPr>
      <w:rFonts w:ascii="Liberation Serif" w:eastAsia="Times New Roman" w:hAnsi="Liberation Serif" w:cs="Mangal"/>
      <w:b/>
      <w:bCs/>
      <w:kern w:val="1"/>
      <w:sz w:val="20"/>
      <w:szCs w:val="18"/>
      <w:lang w:val="en-IN" w:eastAsia="zh-CN" w:bidi="hi-IN"/>
    </w:rPr>
  </w:style>
  <w:style w:type="paragraph" w:styleId="BalloonText">
    <w:name w:val="Balloon Text"/>
    <w:basedOn w:val="Normal"/>
    <w:link w:val="BalloonTextChar"/>
    <w:uiPriority w:val="99"/>
    <w:semiHidden/>
    <w:unhideWhenUsed/>
    <w:rsid w:val="00D32143"/>
    <w:rPr>
      <w:rFonts w:ascii="Segoe UI" w:hAnsi="Segoe UI" w:cs="Mangal"/>
      <w:sz w:val="18"/>
      <w:szCs w:val="16"/>
    </w:rPr>
  </w:style>
  <w:style w:type="character" w:customStyle="1" w:styleId="BalloonTextChar">
    <w:name w:val="Balloon Text Char"/>
    <w:basedOn w:val="DefaultParagraphFont"/>
    <w:link w:val="BalloonText"/>
    <w:uiPriority w:val="99"/>
    <w:semiHidden/>
    <w:rsid w:val="00D32143"/>
    <w:rPr>
      <w:rFonts w:ascii="Segoe UI" w:eastAsia="Times New Roman" w:hAnsi="Segoe UI" w:cs="Mangal"/>
      <w:kern w:val="1"/>
      <w:sz w:val="18"/>
      <w:szCs w:val="16"/>
      <w:lang w:val="en-IN" w:eastAsia="zh-CN" w:bidi="hi-IN"/>
    </w:rPr>
  </w:style>
  <w:style w:type="character" w:customStyle="1" w:styleId="1">
    <w:name w:val="未解決のメンション1"/>
    <w:basedOn w:val="DefaultParagraphFont"/>
    <w:uiPriority w:val="99"/>
    <w:semiHidden/>
    <w:unhideWhenUsed/>
    <w:rsid w:val="0052742C"/>
    <w:rPr>
      <w:color w:val="605E5C"/>
      <w:shd w:val="clear" w:color="auto" w:fill="E1DFDD"/>
    </w:rPr>
  </w:style>
  <w:style w:type="paragraph" w:styleId="Header">
    <w:name w:val="header"/>
    <w:basedOn w:val="Normal"/>
    <w:link w:val="HeaderChar"/>
    <w:uiPriority w:val="99"/>
    <w:unhideWhenUsed/>
    <w:rsid w:val="0007610C"/>
    <w:pPr>
      <w:tabs>
        <w:tab w:val="center" w:pos="4252"/>
        <w:tab w:val="right" w:pos="8504"/>
      </w:tabs>
      <w:snapToGrid w:val="0"/>
    </w:pPr>
    <w:rPr>
      <w:rFonts w:cs="Mangal"/>
      <w:szCs w:val="21"/>
    </w:rPr>
  </w:style>
  <w:style w:type="character" w:customStyle="1" w:styleId="HeaderChar">
    <w:name w:val="Header Char"/>
    <w:basedOn w:val="DefaultParagraphFont"/>
    <w:link w:val="Header"/>
    <w:uiPriority w:val="99"/>
    <w:rsid w:val="0007610C"/>
    <w:rPr>
      <w:rFonts w:ascii="Liberation Serif" w:eastAsia="Times New Roman" w:hAnsi="Liberation Serif" w:cs="Mangal"/>
      <w:kern w:val="1"/>
      <w:sz w:val="24"/>
      <w:szCs w:val="21"/>
      <w:lang w:val="en-IN" w:eastAsia="zh-CN" w:bidi="hi-IN"/>
    </w:rPr>
  </w:style>
  <w:style w:type="paragraph" w:styleId="Footer">
    <w:name w:val="footer"/>
    <w:basedOn w:val="Normal"/>
    <w:link w:val="FooterChar"/>
    <w:uiPriority w:val="99"/>
    <w:unhideWhenUsed/>
    <w:rsid w:val="0007610C"/>
    <w:pPr>
      <w:tabs>
        <w:tab w:val="center" w:pos="4252"/>
        <w:tab w:val="right" w:pos="8504"/>
      </w:tabs>
      <w:snapToGrid w:val="0"/>
    </w:pPr>
    <w:rPr>
      <w:rFonts w:cs="Mangal"/>
      <w:szCs w:val="21"/>
    </w:rPr>
  </w:style>
  <w:style w:type="character" w:customStyle="1" w:styleId="FooterChar">
    <w:name w:val="Footer Char"/>
    <w:basedOn w:val="DefaultParagraphFont"/>
    <w:link w:val="Footer"/>
    <w:uiPriority w:val="99"/>
    <w:rsid w:val="0007610C"/>
    <w:rPr>
      <w:rFonts w:ascii="Liberation Serif" w:eastAsia="Times New Roman" w:hAnsi="Liberation Serif" w:cs="Mangal"/>
      <w:kern w:val="1"/>
      <w:sz w:val="24"/>
      <w:szCs w:val="21"/>
      <w:lang w:val="en-IN" w:eastAsia="zh-CN" w:bidi="hi-IN"/>
    </w:rPr>
  </w:style>
  <w:style w:type="character" w:styleId="UnresolvedMention">
    <w:name w:val="Unresolved Mention"/>
    <w:basedOn w:val="DefaultParagraphFont"/>
    <w:uiPriority w:val="99"/>
    <w:semiHidden/>
    <w:unhideWhenUsed/>
    <w:rsid w:val="00B566D9"/>
    <w:rPr>
      <w:color w:val="605E5C"/>
      <w:shd w:val="clear" w:color="auto" w:fill="E1DFDD"/>
    </w:rPr>
  </w:style>
  <w:style w:type="paragraph" w:styleId="Revision">
    <w:name w:val="Revision"/>
    <w:hidden/>
    <w:uiPriority w:val="99"/>
    <w:semiHidden/>
    <w:rsid w:val="003E4238"/>
    <w:pPr>
      <w:spacing w:after="0" w:line="240" w:lineRule="auto"/>
    </w:pPr>
    <w:rPr>
      <w:rFonts w:ascii="Liberation Serif" w:eastAsia="Times New Roman" w:hAnsi="Liberation Serif" w:cs="Mangal"/>
      <w:kern w:val="1"/>
      <w:sz w:val="24"/>
      <w:szCs w:val="21"/>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95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prbiodose2026.org/conference-topi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9ae71620fb64f46848d734b813b5687 xmlns="f4de791d-71e9-453a-84f5-64465da6bdc2">
      <Terms xmlns="http://schemas.microsoft.com/office/infopath/2007/PartnerControls">
        <TermInfo xmlns="http://schemas.microsoft.com/office/infopath/2007/PartnerControls">
          <TermName xmlns="http://schemas.microsoft.com/office/infopath/2007/PartnerControls">Environmental and Radiation Health Sciences Directorate</TermName>
          <TermId xmlns="http://schemas.microsoft.com/office/infopath/2007/PartnerControls">1dbc10e4-bef5-4add-b58f-7f1fc6af2049</TermId>
        </TermInfo>
      </Terms>
    </k9ae71620fb64f46848d734b813b5687>
    <_dlc_DocId xmlns="db2c48ae-a407-4d74-98a6-5f07c7b93ed0">HC-HECSB-884816504-46396</_dlc_DocId>
    <Case_x0020_Code xmlns="f4de791d-71e9-453a-84f5-64465da6bdc2" xsi:nil="true"/>
    <k2aa6d8ccfb34d5294c62e9fc2588215 xmlns="f4de791d-71e9-453a-84f5-64465da6bdc2">
      <Terms xmlns="http://schemas.microsoft.com/office/infopath/2007/PartnerControls"/>
    </k2aa6d8ccfb34d5294c62e9fc2588215>
    <l3f65e05b1d843caba2af52475971a50 xmlns="f4de791d-71e9-453a-84f5-64465da6bdc2">
      <Terms xmlns="http://schemas.microsoft.com/office/infopath/2007/PartnerControls"/>
    </l3f65e05b1d843caba2af52475971a50>
    <_dlc_DocIdUrl xmlns="db2c48ae-a407-4d74-98a6-5f07c7b93ed0">
      <Url>https://022gc.sharepoint.com/sites/HC-HECSB-ERHSD-CCRPB/_layouts/15/DocIdRedir.aspx?ID=HC-HECSB-884816504-46396</Url>
      <Description>HC-HECSB-884816504-46396</Description>
    </_dlc_DocIdUrl>
    <Name_x0020__x0028_Alt._x0020_language_x0029_ xmlns="f4de791d-71e9-453a-84f5-64465da6bdc2" xsi:nil="true"/>
    <h081c3383653405194935089c86d6bc7 xmlns="f4de791d-71e9-453a-84f5-64465da6bdc2">
      <Terms xmlns="http://schemas.microsoft.com/office/infopath/2007/PartnerControls">
        <TermInfo xmlns="http://schemas.microsoft.com/office/infopath/2007/PartnerControls">
          <TermName xmlns="http://schemas.microsoft.com/office/infopath/2007/PartnerControls">Generics</TermName>
          <TermId xmlns="http://schemas.microsoft.com/office/infopath/2007/PartnerControls">fac9bc0c-ec4e-4aa1-9821-491c24e3c165</TermId>
        </TermInfo>
      </Terms>
    </h081c3383653405194935089c86d6bc7>
    <n3ab70f913b14dcfbc79f3581b87a2e0 xmlns="f4de791d-71e9-453a-84f5-64465da6bdc2">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b3c4d83a-10bd-4776-b251-f379e1cb284c</TermId>
        </TermInfo>
      </Terms>
    </n3ab70f913b14dcfbc79f3581b87a2e0>
    <TaxCatchAll xmlns="f4de791d-71e9-453a-84f5-64465da6bdc2">
      <Value>3</Value>
      <Value>2</Value>
      <Value>1</Value>
    </TaxCatchAll>
    <m9b671cd3f1f4c2789bf6e4f9fe3b0a5 xmlns="f4de791d-71e9-453a-84f5-64465da6bdc2">
      <Terms xmlns="http://schemas.microsoft.com/office/infopath/2007/PartnerControls"/>
    </m9b671cd3f1f4c2789bf6e4f9fe3b0a5>
  </documentManagement>
</p:properties>
</file>

<file path=customXml/item3.xml><?xml version="1.0" encoding="utf-8"?>
<ct:contentTypeSchema xmlns:ct="http://schemas.microsoft.com/office/2006/metadata/contentType" xmlns:ma="http://schemas.microsoft.com/office/2006/metadata/properties/metaAttributes" ct:_="" ma:_="" ma:contentTypeName="Divisional Projects" ma:contentTypeID="0x010100FC2F3C572DAA1840B4AF5AA9121C8D293200526747BEBFB3D243B09CE087C3C87F6C" ma:contentTypeVersion="8" ma:contentTypeDescription="Program: Generics, Activity: Divisional Projects" ma:contentTypeScope="" ma:versionID="0082155016a1188541f16ab46237a318">
  <xsd:schema xmlns:xsd="http://www.w3.org/2001/XMLSchema" xmlns:xs="http://www.w3.org/2001/XMLSchema" xmlns:p="http://schemas.microsoft.com/office/2006/metadata/properties" xmlns:ns2="f4de791d-71e9-453a-84f5-64465da6bdc2" xmlns:ns3="db2c48ae-a407-4d74-98a6-5f07c7b93ed0" targetNamespace="http://schemas.microsoft.com/office/2006/metadata/properties" ma:root="true" ma:fieldsID="b55eb99faf6ccd13a167f949519ca1e4" ns2:_="" ns3:_="">
    <xsd:import namespace="f4de791d-71e9-453a-84f5-64465da6bdc2"/>
    <xsd:import namespace="db2c48ae-a407-4d74-98a6-5f07c7b93ed0"/>
    <xsd:element name="properties">
      <xsd:complexType>
        <xsd:sequence>
          <xsd:element name="documentManagement">
            <xsd:complexType>
              <xsd:all>
                <xsd:element ref="ns2:Name_x0020__x0028_Alt._x0020_language_x0029_" minOccurs="0"/>
                <xsd:element ref="ns2:Case_x0020_Code" minOccurs="0"/>
                <xsd:element ref="ns2:TaxCatchAllLabel" minOccurs="0"/>
                <xsd:element ref="ns2:k9ae71620fb64f46848d734b813b5687" minOccurs="0"/>
                <xsd:element ref="ns2:l3f65e05b1d843caba2af52475971a50" minOccurs="0"/>
                <xsd:element ref="ns2:k2aa6d8ccfb34d5294c62e9fc2588215" minOccurs="0"/>
                <xsd:element ref="ns2:m9b671cd3f1f4c2789bf6e4f9fe3b0a5" minOccurs="0"/>
                <xsd:element ref="ns2:h081c3383653405194935089c86d6bc7" minOccurs="0"/>
                <xsd:element ref="ns2:n3ab70f913b14dcfbc79f3581b87a2e0" minOccurs="0"/>
                <xsd:element ref="ns2:TaxCatchAl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e791d-71e9-453a-84f5-64465da6bdc2" elementFormDefault="qualified">
    <xsd:import namespace="http://schemas.microsoft.com/office/2006/documentManagement/types"/>
    <xsd:import namespace="http://schemas.microsoft.com/office/infopath/2007/PartnerControls"/>
    <xsd:element name="Name_x0020__x0028_Alt._x0020_language_x0029_" ma:index="1" nillable="true" ma:displayName="Name (Alt. language)" ma:description="Use this field to enter the name of your item in the second official language.&#10;&#10;Utilisez ce champ pour saisir le nom de votre article dans la deuxième&#10;langue officielle." ma:indexed="true" ma:internalName="Name_x0020__x0028_Alt_x002e__x0020_language_x0029_">
      <xsd:simpleType>
        <xsd:restriction base="dms:Text">
          <xsd:maxLength value="255"/>
        </xsd:restriction>
      </xsd:simpleType>
    </xsd:element>
    <xsd:element name="Case_x0020_Code" ma:index="6" nillable="true" ma:displayName="Case Code" ma:internalName="Case_x0020_Code">
      <xsd:simpleType>
        <xsd:restriction base="dms:Text">
          <xsd:maxLength value="255"/>
        </xsd:restriction>
      </xsd:simpleType>
    </xsd:element>
    <xsd:element name="TaxCatchAllLabel" ma:index="10" nillable="true" ma:displayName="Taxonomy Catch All Column1" ma:hidden="true" ma:list="{5e93f593-65ec-42cf-9975-f6e91869c728}" ma:internalName="TaxCatchAllLabel" ma:readOnly="true" ma:showField="CatchAllDataLabel" ma:web="db2c48ae-a407-4d74-98a6-5f07c7b93ed0">
      <xsd:complexType>
        <xsd:complexContent>
          <xsd:extension base="dms:MultiChoiceLookup">
            <xsd:sequence>
              <xsd:element name="Value" type="dms:Lookup" maxOccurs="unbounded" minOccurs="0" nillable="true"/>
            </xsd:sequence>
          </xsd:extension>
        </xsd:complexContent>
      </xsd:complexType>
    </xsd:element>
    <xsd:element name="k9ae71620fb64f46848d734b813b5687" ma:index="12" ma:taxonomy="true" ma:internalName="k9ae71620fb64f46848d734b813b5687" ma:taxonomyFieldName="Accountability" ma:displayName="Accountability" ma:default="" ma:fieldId="{49ae7162-0fb6-4f46-848d-734b813b5687}" ma:sspId="46ddb0ec-cae1-4b94-bdc6-d5be94c72077" ma:termSetId="62fc53d1-d0ad-47b9-b4c2-95e661d14be8" ma:anchorId="00000000-0000-0000-0000-000000000000" ma:open="false" ma:isKeyword="false">
      <xsd:complexType>
        <xsd:sequence>
          <xsd:element ref="pc:Terms" minOccurs="0" maxOccurs="1"/>
        </xsd:sequence>
      </xsd:complexType>
    </xsd:element>
    <xsd:element name="l3f65e05b1d843caba2af52475971a50" ma:index="15" nillable="true" ma:taxonomy="true" ma:internalName="l3f65e05b1d843caba2af52475971a50" ma:taxonomyFieldName="Fiscal_x0020_Year" ma:displayName="Fiscal Year" ma:default="" ma:fieldId="{53f65e05-b1d8-43ca-ba2a-f52475971a50}" ma:sspId="46ddb0ec-cae1-4b94-bdc6-d5be94c72077" ma:termSetId="c5064d94-3f7e-4605-8ca2-eb2875f9b05a" ma:anchorId="00000000-0000-0000-0000-000000000000" ma:open="false" ma:isKeyword="false">
      <xsd:complexType>
        <xsd:sequence>
          <xsd:element ref="pc:Terms" minOccurs="0" maxOccurs="1"/>
        </xsd:sequence>
      </xsd:complexType>
    </xsd:element>
    <xsd:element name="k2aa6d8ccfb34d5294c62e9fc2588215" ma:index="17" nillable="true" ma:taxonomy="true" ma:internalName="k2aa6d8ccfb34d5294c62e9fc2588215" ma:taxonomyFieldName="Security_x0020_Level" ma:displayName="Security Level" ma:default="" ma:fieldId="{42aa6d8c-cfb3-4d52-94c6-2e9fc2588215}" ma:sspId="46ddb0ec-cae1-4b94-bdc6-d5be94c72077" ma:termSetId="0193ca93-d903-47d8-8a0b-c4b9fd9a85ec" ma:anchorId="00000000-0000-0000-0000-000000000000" ma:open="false" ma:isKeyword="false">
      <xsd:complexType>
        <xsd:sequence>
          <xsd:element ref="pc:Terms" minOccurs="0" maxOccurs="1"/>
        </xsd:sequence>
      </xsd:complexType>
    </xsd:element>
    <xsd:element name="m9b671cd3f1f4c2789bf6e4f9fe3b0a5" ma:index="19" nillable="true" ma:taxonomy="true" ma:internalName="m9b671cd3f1f4c2789bf6e4f9fe3b0a5" ma:taxonomyFieldName="Archival" ma:displayName="Archival" ma:default="" ma:fieldId="{69b671cd-3f1f-4c27-89bf-6e4f9fe3b0a5}" ma:sspId="46ddb0ec-cae1-4b94-bdc6-d5be94c72077" ma:termSetId="5097ba1d-474f-43d3-842e-6ba4c3466f09" ma:anchorId="00000000-0000-0000-0000-000000000000" ma:open="false" ma:isKeyword="false">
      <xsd:complexType>
        <xsd:sequence>
          <xsd:element ref="pc:Terms" minOccurs="0" maxOccurs="1"/>
        </xsd:sequence>
      </xsd:complexType>
    </xsd:element>
    <xsd:element name="h081c3383653405194935089c86d6bc7" ma:index="20" ma:taxonomy="true" ma:internalName="h081c3383653405194935089c86d6bc7" ma:taxonomyFieldName="Program" ma:displayName="Program" ma:default="" ma:fieldId="{1081c338-3653-4051-9493-5089c86d6bc7}" ma:sspId="46ddb0ec-cae1-4b94-bdc6-d5be94c72077" ma:termSetId="17a995cf-87de-414f-bce1-49ced79546af" ma:anchorId="00000000-0000-0000-0000-000000000000" ma:open="false" ma:isKeyword="false">
      <xsd:complexType>
        <xsd:sequence>
          <xsd:element ref="pc:Terms" minOccurs="0" maxOccurs="1"/>
        </xsd:sequence>
      </xsd:complexType>
    </xsd:element>
    <xsd:element name="n3ab70f913b14dcfbc79f3581b87a2e0" ma:index="21" ma:taxonomy="true" ma:internalName="n3ab70f913b14dcfbc79f3581b87a2e0" ma:taxonomyFieldName="Document_x002d_Status" ma:displayName="Document-Status" ma:default="1;#Active|b3c4d83a-10bd-4776-b251-f379e1cb284c" ma:fieldId="{73ab70f9-13b1-4dcf-bc79-f3581b87a2e0}" ma:sspId="46ddb0ec-cae1-4b94-bdc6-d5be94c72077" ma:termSetId="921e2eeb-960a-4023-8d5a-b30a4f9d41ab" ma:anchorId="00000000-0000-0000-0000-000000000000" ma:open="false" ma:isKeyword="false">
      <xsd:complexType>
        <xsd:sequence>
          <xsd:element ref="pc:Terms" minOccurs="0" maxOccurs="1"/>
        </xsd:sequence>
      </xsd:complexType>
    </xsd:element>
    <xsd:element name="TaxCatchAll" ma:index="23" nillable="true" ma:displayName="Taxonomy Catch All Column" ma:hidden="true" ma:list="{5e93f593-65ec-42cf-9975-f6e91869c728}" ma:internalName="TaxCatchAll" ma:showField="CatchAllData" ma:web="db2c48ae-a407-4d74-98a6-5f07c7b93e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2c48ae-a407-4d74-98a6-5f07c7b93ed0" elementFormDefault="qualified">
    <xsd:import namespace="http://schemas.microsoft.com/office/2006/documentManagement/types"/>
    <xsd:import namespace="http://schemas.microsoft.com/office/infopath/2007/PartnerControls"/>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46ddb0ec-cae1-4b94-bdc6-d5be94c72077" ContentTypeId="0x010100FC2F3C572DAA1840B4AF5AA9121C8D29" PreviousValue="false"/>
</file>

<file path=customXml/itemProps1.xml><?xml version="1.0" encoding="utf-8"?>
<ds:datastoreItem xmlns:ds="http://schemas.openxmlformats.org/officeDocument/2006/customXml" ds:itemID="{8408674A-F02A-44F6-A6B5-12FBB9102D7E}">
  <ds:schemaRefs>
    <ds:schemaRef ds:uri="http://schemas.microsoft.com/sharepoint/v3/contenttype/forms"/>
  </ds:schemaRefs>
</ds:datastoreItem>
</file>

<file path=customXml/itemProps2.xml><?xml version="1.0" encoding="utf-8"?>
<ds:datastoreItem xmlns:ds="http://schemas.openxmlformats.org/officeDocument/2006/customXml" ds:itemID="{D9C5C590-6655-4985-A994-FB1525607E7D}">
  <ds:schemaRefs>
    <ds:schemaRef ds:uri="http://schemas.microsoft.com/office/2006/metadata/properties"/>
    <ds:schemaRef ds:uri="http://schemas.microsoft.com/office/infopath/2007/PartnerControls"/>
    <ds:schemaRef ds:uri="f4de791d-71e9-453a-84f5-64465da6bdc2"/>
    <ds:schemaRef ds:uri="db2c48ae-a407-4d74-98a6-5f07c7b93ed0"/>
  </ds:schemaRefs>
</ds:datastoreItem>
</file>

<file path=customXml/itemProps3.xml><?xml version="1.0" encoding="utf-8"?>
<ds:datastoreItem xmlns:ds="http://schemas.openxmlformats.org/officeDocument/2006/customXml" ds:itemID="{26155C8F-92B1-4948-9E55-454DC2BC9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e791d-71e9-453a-84f5-64465da6bdc2"/>
    <ds:schemaRef ds:uri="db2c48ae-a407-4d74-98a6-5f07c7b93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9A6CA-C1A3-4F37-A8D1-BFF4C617C10B}">
  <ds:schemaRefs>
    <ds:schemaRef ds:uri="http://schemas.microsoft.com/sharepoint/events"/>
  </ds:schemaRefs>
</ds:datastoreItem>
</file>

<file path=customXml/itemProps5.xml><?xml version="1.0" encoding="utf-8"?>
<ds:datastoreItem xmlns:ds="http://schemas.openxmlformats.org/officeDocument/2006/customXml" ds:itemID="{EB71EB8E-D37D-4111-B868-FC06956D527D}">
  <ds:schemaRefs>
    <ds:schemaRef ds:uri="http://schemas.openxmlformats.org/officeDocument/2006/bibliography"/>
  </ds:schemaRefs>
</ds:datastoreItem>
</file>

<file path=customXml/itemProps6.xml><?xml version="1.0" encoding="utf-8"?>
<ds:datastoreItem xmlns:ds="http://schemas.openxmlformats.org/officeDocument/2006/customXml" ds:itemID="{F069BE50-3064-4B52-94DB-1E9E50E029A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Pages>
  <Words>447</Words>
  <Characters>2566</Characters>
  <Application>Microsoft Office Word</Application>
  <DocSecurity>0</DocSecurity>
  <Lines>40</Lines>
  <Paragraphs>14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Microsoft Word - Abstract Template.doc</vt:lpstr>
      <vt:lpstr>Microsoft Word - Abstract Template.doc</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Abstract Template.doc</dc:title>
  <dc:subject/>
  <dc:creator>biswajit</dc:creator>
  <cp:keywords/>
  <dc:description/>
  <cp:lastModifiedBy>Wilkins, Ruth (HC/SC)</cp:lastModifiedBy>
  <cp:revision>14</cp:revision>
  <dcterms:created xsi:type="dcterms:W3CDTF">2025-12-11T15:05:00Z</dcterms:created>
  <dcterms:modified xsi:type="dcterms:W3CDTF">2026-01-05T21:44:00Z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57687d38,57356009,478e9ea4</vt:lpwstr>
  </property>
  <property fmtid="{D5CDD505-2E9C-101B-9397-08002B2CF9AE}" pid="3" name="ClassificationContentMarkingHeaderFontProps">
    <vt:lpwstr>#000000,12,Calibri</vt:lpwstr>
  </property>
  <property fmtid="{D5CDD505-2E9C-101B-9397-08002B2CF9AE}" pid="4" name="ClassificationContentMarkingHeaderText">
    <vt:lpwstr>Unclassified / Non classifié</vt:lpwstr>
  </property>
  <property fmtid="{D5CDD505-2E9C-101B-9397-08002B2CF9AE}" pid="5" name="MSIP_Label_05d8ed60-cd71-485b-a85b-277aaf32f506_Enabled">
    <vt:lpwstr>true</vt:lpwstr>
  </property>
  <property fmtid="{D5CDD505-2E9C-101B-9397-08002B2CF9AE}" pid="6" name="MSIP_Label_05d8ed60-cd71-485b-a85b-277aaf32f506_SetDate">
    <vt:lpwstr>2025-10-29T20:10:37Z</vt:lpwstr>
  </property>
  <property fmtid="{D5CDD505-2E9C-101B-9397-08002B2CF9AE}" pid="7" name="MSIP_Label_05d8ed60-cd71-485b-a85b-277aaf32f506_Method">
    <vt:lpwstr>Standard</vt:lpwstr>
  </property>
  <property fmtid="{D5CDD505-2E9C-101B-9397-08002B2CF9AE}" pid="8" name="MSIP_Label_05d8ed60-cd71-485b-a85b-277aaf32f506_Name">
    <vt:lpwstr>Unclassified</vt:lpwstr>
  </property>
  <property fmtid="{D5CDD505-2E9C-101B-9397-08002B2CF9AE}" pid="9" name="MSIP_Label_05d8ed60-cd71-485b-a85b-277aaf32f506_SiteId">
    <vt:lpwstr>42fd9015-de4d-4223-a368-baeacab48927</vt:lpwstr>
  </property>
  <property fmtid="{D5CDD505-2E9C-101B-9397-08002B2CF9AE}" pid="10" name="MSIP_Label_05d8ed60-cd71-485b-a85b-277aaf32f506_ActionId">
    <vt:lpwstr>8c90c696-2fee-4b96-8e22-385eece0bd7c</vt:lpwstr>
  </property>
  <property fmtid="{D5CDD505-2E9C-101B-9397-08002B2CF9AE}" pid="11" name="MSIP_Label_05d8ed60-cd71-485b-a85b-277aaf32f506_ContentBits">
    <vt:lpwstr>1</vt:lpwstr>
  </property>
  <property fmtid="{D5CDD505-2E9C-101B-9397-08002B2CF9AE}" pid="12" name="MSIP_Label_05d8ed60-cd71-485b-a85b-277aaf32f506_Tag">
    <vt:lpwstr>10, 3, 0, 1</vt:lpwstr>
  </property>
  <property fmtid="{D5CDD505-2E9C-101B-9397-08002B2CF9AE}" pid="13" name="Archival">
    <vt:lpwstr/>
  </property>
  <property fmtid="{D5CDD505-2E9C-101B-9397-08002B2CF9AE}" pid="14" name="Fiscal_x0020_Year">
    <vt:lpwstr/>
  </property>
  <property fmtid="{D5CDD505-2E9C-101B-9397-08002B2CF9AE}" pid="15" name="MediaServiceImageTags">
    <vt:lpwstr/>
  </property>
  <property fmtid="{D5CDD505-2E9C-101B-9397-08002B2CF9AE}" pid="16" name="Accountability">
    <vt:lpwstr>3;#Environmental and Radiation Health Sciences Directorate|1dbc10e4-bef5-4add-b58f-7f1fc6af2049</vt:lpwstr>
  </property>
  <property fmtid="{D5CDD505-2E9C-101B-9397-08002B2CF9AE}" pid="17" name="ContentTypeId">
    <vt:lpwstr>0x010100FC2F3C572DAA1840B4AF5AA9121C8D293200526747BEBFB3D243B09CE087C3C87F6C</vt:lpwstr>
  </property>
  <property fmtid="{D5CDD505-2E9C-101B-9397-08002B2CF9AE}" pid="18" name="Program">
    <vt:lpwstr>2;#Generics|fac9bc0c-ec4e-4aa1-9821-491c24e3c165</vt:lpwstr>
  </property>
  <property fmtid="{D5CDD505-2E9C-101B-9397-08002B2CF9AE}" pid="19" name="Document-Status">
    <vt:lpwstr>1;#Active|b3c4d83a-10bd-4776-b251-f379e1cb284c</vt:lpwstr>
  </property>
  <property fmtid="{D5CDD505-2E9C-101B-9397-08002B2CF9AE}" pid="20" name="Document_x002d_Status">
    <vt:lpwstr>1;#Active|b3c4d83a-10bd-4776-b251-f379e1cb284c</vt:lpwstr>
  </property>
  <property fmtid="{D5CDD505-2E9C-101B-9397-08002B2CF9AE}" pid="21" name="Security_x0020_Level">
    <vt:lpwstr/>
  </property>
  <property fmtid="{D5CDD505-2E9C-101B-9397-08002B2CF9AE}" pid="22" name="Security Level">
    <vt:lpwstr/>
  </property>
  <property fmtid="{D5CDD505-2E9C-101B-9397-08002B2CF9AE}" pid="23" name="lcf76f155ced4ddcb4097134ff3c332f">
    <vt:lpwstr/>
  </property>
  <property fmtid="{D5CDD505-2E9C-101B-9397-08002B2CF9AE}" pid="24" name="Fiscal Year">
    <vt:lpwstr/>
  </property>
  <property fmtid="{D5CDD505-2E9C-101B-9397-08002B2CF9AE}" pid="25" name="GrammarlyDocumentId">
    <vt:lpwstr>999e35f3-006e-4532-a887-b4226db949ed</vt:lpwstr>
  </property>
  <property fmtid="{D5CDD505-2E9C-101B-9397-08002B2CF9AE}" pid="26" name="_dlc_DocIdItemGuid">
    <vt:lpwstr>2021f306-be20-49c5-9e78-0820f74356c1</vt:lpwstr>
  </property>
</Properties>
</file>